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2E" w:rsidRDefault="00847C2B" w:rsidP="00847C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 xml:space="preserve">Lineamientos Generales </w:t>
      </w:r>
      <w:r w:rsidR="00D85570" w:rsidRPr="002A777A">
        <w:rPr>
          <w:rFonts w:ascii="Arial" w:hAnsi="Arial" w:cs="Arial"/>
          <w:b/>
          <w:bCs/>
          <w:sz w:val="22"/>
          <w:szCs w:val="22"/>
        </w:rPr>
        <w:t xml:space="preserve">para la presentación </w:t>
      </w:r>
      <w:r w:rsidR="00862AC6" w:rsidRPr="002A777A">
        <w:rPr>
          <w:rFonts w:ascii="Arial" w:hAnsi="Arial" w:cs="Arial"/>
          <w:b/>
          <w:bCs/>
          <w:sz w:val="22"/>
          <w:szCs w:val="22"/>
        </w:rPr>
        <w:t xml:space="preserve">de </w:t>
      </w:r>
      <w:r w:rsidRPr="002A777A">
        <w:rPr>
          <w:rFonts w:ascii="Arial" w:hAnsi="Arial" w:cs="Arial"/>
          <w:b/>
          <w:bCs/>
          <w:sz w:val="22"/>
          <w:szCs w:val="22"/>
        </w:rPr>
        <w:t xml:space="preserve">Proyecto: </w:t>
      </w:r>
    </w:p>
    <w:p w:rsidR="006367B1" w:rsidRDefault="006367B1" w:rsidP="006367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 xml:space="preserve">MEJORA DE INDICADORES ACADÉMICOS </w:t>
      </w:r>
    </w:p>
    <w:p w:rsidR="00847C2B" w:rsidRPr="002A777A" w:rsidRDefault="00862AC6" w:rsidP="006367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 xml:space="preserve">de los </w:t>
      </w:r>
      <w:r w:rsidR="006367B1" w:rsidRPr="002A777A">
        <w:rPr>
          <w:rFonts w:ascii="Arial" w:hAnsi="Arial" w:cs="Arial"/>
          <w:b/>
          <w:bCs/>
          <w:sz w:val="22"/>
          <w:szCs w:val="22"/>
        </w:rPr>
        <w:t>dos</w:t>
      </w:r>
      <w:r w:rsidR="006367B1" w:rsidRPr="002A77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777A">
        <w:rPr>
          <w:rFonts w:ascii="Arial" w:hAnsi="Arial" w:cs="Arial"/>
          <w:b/>
          <w:bCs/>
          <w:sz w:val="22"/>
          <w:szCs w:val="22"/>
        </w:rPr>
        <w:t xml:space="preserve">primeros años de las </w:t>
      </w:r>
      <w:r w:rsidR="006367B1">
        <w:rPr>
          <w:rFonts w:ascii="Arial" w:hAnsi="Arial" w:cs="Arial"/>
          <w:b/>
          <w:bCs/>
          <w:sz w:val="22"/>
          <w:szCs w:val="22"/>
        </w:rPr>
        <w:t>carreras de la FCA UNCUYO</w:t>
      </w:r>
    </w:p>
    <w:p w:rsidR="00847C2B" w:rsidRPr="002A777A" w:rsidRDefault="00847C2B" w:rsidP="00847C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3114" w:rsidRPr="002A777A" w:rsidRDefault="009648B8" w:rsidP="003B0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82B2E">
        <w:rPr>
          <w:rFonts w:ascii="Arial" w:hAnsi="Arial" w:cs="Arial"/>
          <w:sz w:val="22"/>
          <w:szCs w:val="22"/>
        </w:rPr>
        <w:t xml:space="preserve">La Secretaría </w:t>
      </w:r>
      <w:r w:rsidR="00862AC6" w:rsidRPr="00482B2E">
        <w:rPr>
          <w:rFonts w:ascii="Arial" w:hAnsi="Arial" w:cs="Arial"/>
          <w:sz w:val="22"/>
          <w:szCs w:val="22"/>
        </w:rPr>
        <w:t>Académica de la Facultad de Ciencias Agrarias de la UNCUYO</w:t>
      </w:r>
      <w:r w:rsidRPr="00482B2E">
        <w:rPr>
          <w:rFonts w:ascii="Arial" w:hAnsi="Arial" w:cs="Arial"/>
          <w:sz w:val="22"/>
          <w:szCs w:val="22"/>
        </w:rPr>
        <w:t xml:space="preserve">, en el marco del </w:t>
      </w:r>
      <w:r w:rsidR="00862AC6" w:rsidRPr="00482B2E">
        <w:rPr>
          <w:rFonts w:ascii="Arial" w:hAnsi="Arial" w:cs="Arial"/>
          <w:sz w:val="22"/>
          <w:szCs w:val="22"/>
        </w:rPr>
        <w:t>Plan Estratégic</w:t>
      </w:r>
      <w:r w:rsidR="00F75A43" w:rsidRPr="00482B2E">
        <w:rPr>
          <w:rFonts w:ascii="Arial" w:hAnsi="Arial" w:cs="Arial"/>
          <w:sz w:val="22"/>
          <w:szCs w:val="22"/>
        </w:rPr>
        <w:t>o 2021</w:t>
      </w:r>
      <w:r w:rsidR="00E53FEF" w:rsidRPr="00482B2E">
        <w:rPr>
          <w:rFonts w:ascii="Arial" w:hAnsi="Arial" w:cs="Arial"/>
          <w:sz w:val="22"/>
          <w:szCs w:val="22"/>
        </w:rPr>
        <w:t xml:space="preserve">, </w:t>
      </w:r>
      <w:r w:rsidR="006F3114" w:rsidRPr="00482B2E">
        <w:rPr>
          <w:rFonts w:ascii="Arial" w:hAnsi="Arial" w:cs="Arial"/>
          <w:sz w:val="22"/>
          <w:szCs w:val="22"/>
        </w:rPr>
        <w:t>c</w:t>
      </w:r>
      <w:r w:rsidR="00862AC6" w:rsidRPr="00482B2E">
        <w:rPr>
          <w:rFonts w:ascii="Arial" w:hAnsi="Arial" w:cs="Arial"/>
          <w:sz w:val="22"/>
          <w:szCs w:val="22"/>
        </w:rPr>
        <w:t xml:space="preserve">onvoca a Los responsables de los espacios curriculares de las carreras de la Unidad Académica, </w:t>
      </w:r>
      <w:r w:rsidR="006F3114" w:rsidRPr="00482B2E">
        <w:rPr>
          <w:rFonts w:ascii="Arial" w:hAnsi="Arial" w:cs="Arial"/>
          <w:sz w:val="22"/>
          <w:szCs w:val="22"/>
        </w:rPr>
        <w:t>a la presentación de proyectos para dar</w:t>
      </w:r>
      <w:r w:rsidR="00D60A29" w:rsidRPr="00482B2E">
        <w:rPr>
          <w:rFonts w:ascii="Arial" w:hAnsi="Arial" w:cs="Arial"/>
          <w:sz w:val="22"/>
          <w:szCs w:val="22"/>
        </w:rPr>
        <w:t xml:space="preserve"> cumplimiento </w:t>
      </w:r>
      <w:r w:rsidR="006F3114" w:rsidRPr="00482B2E">
        <w:rPr>
          <w:rFonts w:ascii="Arial" w:hAnsi="Arial" w:cs="Arial"/>
          <w:sz w:val="22"/>
          <w:szCs w:val="22"/>
        </w:rPr>
        <w:t>a</w:t>
      </w:r>
      <w:r w:rsidR="00D60A29" w:rsidRPr="00482B2E">
        <w:rPr>
          <w:rFonts w:ascii="Arial" w:hAnsi="Arial" w:cs="Arial"/>
          <w:sz w:val="22"/>
          <w:szCs w:val="22"/>
        </w:rPr>
        <w:t xml:space="preserve"> </w:t>
      </w:r>
      <w:r w:rsidR="00F75A43" w:rsidRPr="00482B2E">
        <w:rPr>
          <w:rFonts w:ascii="Arial" w:hAnsi="Arial" w:cs="Arial"/>
          <w:sz w:val="22"/>
          <w:szCs w:val="22"/>
        </w:rPr>
        <w:t>las metas planteadas</w:t>
      </w:r>
      <w:r w:rsidR="00D60A29" w:rsidRPr="00F75A43">
        <w:rPr>
          <w:rFonts w:ascii="Arial" w:hAnsi="Arial" w:cs="Arial"/>
          <w:sz w:val="22"/>
          <w:szCs w:val="22"/>
        </w:rPr>
        <w:t xml:space="preserve"> en </w:t>
      </w:r>
      <w:r w:rsidR="00862AC6" w:rsidRPr="00F75A43">
        <w:rPr>
          <w:rFonts w:ascii="Arial" w:hAnsi="Arial" w:cs="Arial"/>
          <w:sz w:val="22"/>
          <w:szCs w:val="22"/>
        </w:rPr>
        <w:t>el eje estratégico</w:t>
      </w:r>
      <w:r w:rsidR="00E53FEF" w:rsidRPr="00F75A43">
        <w:rPr>
          <w:rFonts w:ascii="Arial" w:hAnsi="Arial" w:cs="Arial"/>
          <w:bCs/>
          <w:sz w:val="22"/>
          <w:szCs w:val="22"/>
        </w:rPr>
        <w:t>: Mejoramiento de Indicadores Académicos</w:t>
      </w:r>
      <w:r w:rsidR="00862AC6" w:rsidRPr="00F75A43">
        <w:rPr>
          <w:rFonts w:ascii="Arial" w:hAnsi="Arial" w:cs="Arial"/>
          <w:bCs/>
          <w:sz w:val="22"/>
          <w:szCs w:val="22"/>
        </w:rPr>
        <w:t xml:space="preserve"> de los Primeros dos años</w:t>
      </w:r>
    </w:p>
    <w:p w:rsidR="00C54BFE" w:rsidRPr="002A777A" w:rsidRDefault="00C54BFE" w:rsidP="00C54BFE">
      <w:pPr>
        <w:pStyle w:val="Ttulo2"/>
        <w:keepNext w:val="0"/>
        <w:widowControl w:val="0"/>
        <w:spacing w:line="360" w:lineRule="auto"/>
        <w:ind w:left="0"/>
        <w:rPr>
          <w:rFonts w:ascii="Arial" w:hAnsi="Arial" w:cs="Arial"/>
          <w:bCs/>
          <w:iCs/>
          <w:smallCaps/>
          <w:sz w:val="22"/>
          <w:szCs w:val="22"/>
          <w:lang w:val="es-ES"/>
        </w:rPr>
      </w:pPr>
    </w:p>
    <w:p w:rsidR="00C54BFE" w:rsidRPr="002A777A" w:rsidRDefault="00C54BFE" w:rsidP="00C54BFE">
      <w:pPr>
        <w:pStyle w:val="Ttulo2"/>
        <w:keepNext w:val="0"/>
        <w:widowControl w:val="0"/>
        <w:spacing w:line="360" w:lineRule="auto"/>
        <w:ind w:left="0"/>
        <w:rPr>
          <w:rFonts w:ascii="Arial" w:hAnsi="Arial" w:cs="Arial"/>
          <w:bCs/>
          <w:iCs/>
          <w:smallCaps/>
          <w:sz w:val="22"/>
          <w:szCs w:val="22"/>
          <w:lang w:val="es-ES"/>
        </w:rPr>
      </w:pPr>
      <w:r w:rsidRPr="002A777A">
        <w:rPr>
          <w:rFonts w:ascii="Arial" w:hAnsi="Arial" w:cs="Arial"/>
          <w:bCs/>
          <w:iCs/>
          <w:smallCaps/>
          <w:sz w:val="22"/>
          <w:szCs w:val="22"/>
          <w:lang w:val="es-ES"/>
        </w:rPr>
        <w:t>CARACTERÍSITCA DE LA CONVOCATORIA:</w:t>
      </w:r>
    </w:p>
    <w:p w:rsidR="00C54BFE" w:rsidRPr="002A777A" w:rsidRDefault="00862AC6" w:rsidP="00C54BFE">
      <w:pPr>
        <w:pStyle w:val="Sangra2detindependiente"/>
        <w:widowControl w:val="0"/>
        <w:suppressAutoHyphens/>
        <w:spacing w:line="360" w:lineRule="auto"/>
        <w:ind w:firstLine="0"/>
        <w:rPr>
          <w:rFonts w:cs="Arial"/>
          <w:sz w:val="22"/>
          <w:szCs w:val="22"/>
        </w:rPr>
      </w:pPr>
      <w:r w:rsidRPr="002A777A">
        <w:rPr>
          <w:rFonts w:cs="Arial"/>
          <w:sz w:val="22"/>
          <w:szCs w:val="22"/>
        </w:rPr>
        <w:t>P</w:t>
      </w:r>
      <w:r w:rsidR="00C54BFE" w:rsidRPr="002A777A">
        <w:rPr>
          <w:rFonts w:cs="Arial"/>
          <w:sz w:val="22"/>
          <w:szCs w:val="22"/>
        </w:rPr>
        <w:t>resentación de proyectos, según el siguiente detalle:</w:t>
      </w:r>
    </w:p>
    <w:p w:rsidR="00C54BFE" w:rsidRPr="002A777A" w:rsidRDefault="00862AC6" w:rsidP="00C54BFE">
      <w:pPr>
        <w:pStyle w:val="Sangra2detindependiente"/>
        <w:widowControl w:val="0"/>
        <w:numPr>
          <w:ilvl w:val="0"/>
          <w:numId w:val="1"/>
        </w:numPr>
        <w:tabs>
          <w:tab w:val="clear" w:pos="1068"/>
          <w:tab w:val="num" w:pos="284"/>
        </w:tabs>
        <w:suppressAutoHyphens/>
        <w:spacing w:line="360" w:lineRule="auto"/>
        <w:ind w:left="284" w:hanging="284"/>
        <w:rPr>
          <w:rFonts w:cs="Arial"/>
          <w:sz w:val="22"/>
          <w:szCs w:val="22"/>
        </w:rPr>
      </w:pPr>
      <w:r w:rsidRPr="002A777A">
        <w:rPr>
          <w:rFonts w:cs="Arial"/>
          <w:sz w:val="22"/>
          <w:szCs w:val="22"/>
        </w:rPr>
        <w:t>Los espacios curriculares de los dos primeros años</w:t>
      </w:r>
      <w:r w:rsidR="0003011F" w:rsidRPr="002A777A">
        <w:rPr>
          <w:rFonts w:cs="Arial"/>
          <w:sz w:val="22"/>
          <w:szCs w:val="22"/>
        </w:rPr>
        <w:t xml:space="preserve"> en forma individual o </w:t>
      </w:r>
      <w:r w:rsidR="0083393D" w:rsidRPr="002A777A">
        <w:rPr>
          <w:rFonts w:cs="Arial"/>
          <w:sz w:val="22"/>
          <w:szCs w:val="22"/>
        </w:rPr>
        <w:t>agrupados, podrán</w:t>
      </w:r>
      <w:r w:rsidR="00C54BFE" w:rsidRPr="002A777A">
        <w:rPr>
          <w:rFonts w:cs="Arial"/>
          <w:sz w:val="22"/>
          <w:szCs w:val="22"/>
        </w:rPr>
        <w:t xml:space="preserve"> </w:t>
      </w:r>
      <w:r w:rsidR="00B93CF7" w:rsidRPr="002A777A">
        <w:rPr>
          <w:rFonts w:cs="Arial"/>
          <w:sz w:val="22"/>
          <w:szCs w:val="22"/>
        </w:rPr>
        <w:t xml:space="preserve">presentar </w:t>
      </w:r>
      <w:r w:rsidR="006367B1" w:rsidRPr="002A777A">
        <w:rPr>
          <w:rFonts w:cs="Arial"/>
          <w:sz w:val="22"/>
          <w:szCs w:val="22"/>
        </w:rPr>
        <w:t>un proyecto</w:t>
      </w:r>
      <w:r w:rsidR="00C54BFE" w:rsidRPr="002A777A">
        <w:rPr>
          <w:rFonts w:cs="Arial"/>
          <w:sz w:val="22"/>
          <w:szCs w:val="22"/>
        </w:rPr>
        <w:t xml:space="preserve"> orientado </w:t>
      </w:r>
      <w:r w:rsidR="00F75A43">
        <w:rPr>
          <w:rFonts w:cs="Arial"/>
          <w:sz w:val="22"/>
          <w:szCs w:val="22"/>
        </w:rPr>
        <w:t>al</w:t>
      </w:r>
      <w:r w:rsidR="00C54BFE" w:rsidRPr="002A777A">
        <w:rPr>
          <w:rFonts w:cs="Arial"/>
          <w:sz w:val="22"/>
          <w:szCs w:val="22"/>
        </w:rPr>
        <w:t xml:space="preserve"> mejoramiento de los indicadores académicos destinado a las Carreras </w:t>
      </w:r>
      <w:r w:rsidR="0003011F" w:rsidRPr="002A777A">
        <w:rPr>
          <w:rFonts w:cs="Arial"/>
          <w:sz w:val="22"/>
          <w:szCs w:val="22"/>
        </w:rPr>
        <w:t>de la U.A.</w:t>
      </w:r>
      <w:r w:rsidR="0078541A" w:rsidRPr="002A777A">
        <w:rPr>
          <w:rFonts w:cs="Arial"/>
          <w:sz w:val="22"/>
          <w:szCs w:val="22"/>
        </w:rPr>
        <w:t xml:space="preserve"> </w:t>
      </w:r>
    </w:p>
    <w:p w:rsidR="00C54BFE" w:rsidRPr="002A777A" w:rsidRDefault="00372F8D" w:rsidP="00C54BFE">
      <w:pPr>
        <w:pStyle w:val="Sangra2detindependiente"/>
        <w:widowControl w:val="0"/>
        <w:numPr>
          <w:ilvl w:val="0"/>
          <w:numId w:val="1"/>
        </w:numPr>
        <w:tabs>
          <w:tab w:val="clear" w:pos="1068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proyectos que se presenten se deberán ejecutar en el segundo semestre de 2017 y</w:t>
      </w:r>
      <w:r w:rsidR="00C54BFE" w:rsidRPr="002A777A">
        <w:rPr>
          <w:rFonts w:cs="Arial"/>
          <w:sz w:val="22"/>
          <w:szCs w:val="22"/>
        </w:rPr>
        <w:t xml:space="preserve"> podrán complementarse con otros proyectos o convocatorias que estén en marcha o en los que participe la institución.</w:t>
      </w:r>
    </w:p>
    <w:p w:rsidR="007854B4" w:rsidRPr="002A777A" w:rsidRDefault="007854B4" w:rsidP="00954D0E">
      <w:pPr>
        <w:widowControl w:val="0"/>
        <w:tabs>
          <w:tab w:val="num" w:pos="-567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77A">
        <w:rPr>
          <w:rFonts w:ascii="Arial" w:hAnsi="Arial" w:cs="Arial"/>
          <w:sz w:val="22"/>
          <w:szCs w:val="22"/>
        </w:rPr>
        <w:t xml:space="preserve"> </w:t>
      </w:r>
    </w:p>
    <w:p w:rsidR="009648B8" w:rsidRDefault="009648B8" w:rsidP="003B0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>FINANCIAMIENTO</w:t>
      </w:r>
    </w:p>
    <w:p w:rsidR="00482B2E" w:rsidRPr="002A777A" w:rsidRDefault="00482B2E" w:rsidP="003B0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648B8" w:rsidRPr="002A777A" w:rsidRDefault="00A00D51" w:rsidP="003B0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393D">
        <w:rPr>
          <w:rFonts w:ascii="Arial" w:hAnsi="Arial" w:cs="Arial"/>
          <w:bCs/>
          <w:sz w:val="22"/>
          <w:szCs w:val="22"/>
        </w:rPr>
        <w:t xml:space="preserve">El monto asignado se </w:t>
      </w:r>
      <w:r w:rsidR="004633CB" w:rsidRPr="0083393D">
        <w:rPr>
          <w:rFonts w:ascii="Arial" w:hAnsi="Arial" w:cs="Arial"/>
          <w:bCs/>
          <w:sz w:val="22"/>
          <w:szCs w:val="22"/>
        </w:rPr>
        <w:t>establec</w:t>
      </w:r>
      <w:r w:rsidRPr="0083393D">
        <w:rPr>
          <w:rFonts w:ascii="Arial" w:hAnsi="Arial" w:cs="Arial"/>
          <w:bCs/>
          <w:sz w:val="22"/>
          <w:szCs w:val="22"/>
        </w:rPr>
        <w:t>e</w:t>
      </w:r>
      <w:r w:rsidR="00482B2E" w:rsidRPr="0083393D">
        <w:rPr>
          <w:rFonts w:ascii="Arial" w:hAnsi="Arial" w:cs="Arial"/>
          <w:bCs/>
          <w:sz w:val="22"/>
          <w:szCs w:val="22"/>
        </w:rPr>
        <w:t>rá</w:t>
      </w:r>
      <w:r w:rsidRPr="0083393D">
        <w:rPr>
          <w:rFonts w:ascii="Arial" w:hAnsi="Arial" w:cs="Arial"/>
          <w:bCs/>
          <w:sz w:val="22"/>
          <w:szCs w:val="22"/>
        </w:rPr>
        <w:t xml:space="preserve"> mediante </w:t>
      </w:r>
      <w:r w:rsidR="00FA217E" w:rsidRPr="0083393D">
        <w:rPr>
          <w:rFonts w:ascii="Arial" w:hAnsi="Arial" w:cs="Arial"/>
          <w:bCs/>
          <w:sz w:val="22"/>
          <w:szCs w:val="22"/>
        </w:rPr>
        <w:t>Resolución</w:t>
      </w:r>
      <w:r w:rsidR="00AC3832">
        <w:rPr>
          <w:rFonts w:ascii="Arial" w:hAnsi="Arial" w:cs="Arial"/>
          <w:bCs/>
          <w:sz w:val="22"/>
          <w:szCs w:val="22"/>
        </w:rPr>
        <w:t xml:space="preserve"> Decanato</w:t>
      </w:r>
    </w:p>
    <w:p w:rsidR="00045980" w:rsidRDefault="00045980" w:rsidP="003B04A4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648B8" w:rsidRPr="002A777A" w:rsidRDefault="009648B8" w:rsidP="003B04A4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>SEGUIMIENTO, MONITOREO Y EVALUACIÓN DEL PRO</w:t>
      </w:r>
      <w:r w:rsidR="000E6784" w:rsidRPr="002A777A">
        <w:rPr>
          <w:rFonts w:ascii="Arial" w:hAnsi="Arial" w:cs="Arial"/>
          <w:b/>
          <w:bCs/>
          <w:sz w:val="22"/>
          <w:szCs w:val="22"/>
        </w:rPr>
        <w:t>YECTO</w:t>
      </w:r>
    </w:p>
    <w:p w:rsidR="00F049B2" w:rsidRPr="002A777A" w:rsidRDefault="0003011F" w:rsidP="003B04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77A">
        <w:rPr>
          <w:rFonts w:ascii="Arial" w:hAnsi="Arial" w:cs="Arial"/>
          <w:sz w:val="22"/>
          <w:szCs w:val="22"/>
        </w:rPr>
        <w:t xml:space="preserve">El/los </w:t>
      </w:r>
      <w:r w:rsidR="0083393D" w:rsidRPr="002A777A">
        <w:rPr>
          <w:rFonts w:ascii="Arial" w:hAnsi="Arial" w:cs="Arial"/>
          <w:sz w:val="22"/>
          <w:szCs w:val="22"/>
        </w:rPr>
        <w:t>espacios curricul</w:t>
      </w:r>
      <w:r w:rsidR="0083393D">
        <w:rPr>
          <w:rFonts w:ascii="Arial" w:hAnsi="Arial" w:cs="Arial"/>
          <w:sz w:val="22"/>
          <w:szCs w:val="22"/>
        </w:rPr>
        <w:t>a</w:t>
      </w:r>
      <w:r w:rsidR="0083393D" w:rsidRPr="002A777A">
        <w:rPr>
          <w:rFonts w:ascii="Arial" w:hAnsi="Arial" w:cs="Arial"/>
          <w:sz w:val="22"/>
          <w:szCs w:val="22"/>
        </w:rPr>
        <w:t>res</w:t>
      </w:r>
      <w:r w:rsidRPr="002A777A">
        <w:rPr>
          <w:rFonts w:ascii="Arial" w:hAnsi="Arial" w:cs="Arial"/>
          <w:sz w:val="22"/>
          <w:szCs w:val="22"/>
        </w:rPr>
        <w:t>/es</w:t>
      </w:r>
      <w:r w:rsidR="00005DB7" w:rsidRPr="002A777A">
        <w:rPr>
          <w:rFonts w:ascii="Arial" w:hAnsi="Arial" w:cs="Arial"/>
          <w:sz w:val="22"/>
          <w:szCs w:val="22"/>
        </w:rPr>
        <w:t xml:space="preserve"> deberán remitir a la S</w:t>
      </w:r>
      <w:r w:rsidRPr="002A777A">
        <w:rPr>
          <w:rFonts w:ascii="Arial" w:hAnsi="Arial" w:cs="Arial"/>
          <w:sz w:val="22"/>
          <w:szCs w:val="22"/>
        </w:rPr>
        <w:t>A</w:t>
      </w:r>
      <w:r w:rsidR="00005DB7" w:rsidRPr="002A777A">
        <w:rPr>
          <w:rFonts w:ascii="Arial" w:hAnsi="Arial" w:cs="Arial"/>
          <w:sz w:val="22"/>
          <w:szCs w:val="22"/>
        </w:rPr>
        <w:t xml:space="preserve"> un informe final dando cuenta del desarrollo del pro</w:t>
      </w:r>
      <w:r w:rsidRPr="002A777A">
        <w:rPr>
          <w:rFonts w:ascii="Arial" w:hAnsi="Arial" w:cs="Arial"/>
          <w:sz w:val="22"/>
          <w:szCs w:val="22"/>
        </w:rPr>
        <w:t>yecto y la rendición de cuentas.</w:t>
      </w:r>
    </w:p>
    <w:p w:rsidR="00000C2E" w:rsidRPr="002A777A" w:rsidRDefault="00000C2E" w:rsidP="00AC23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00C2E" w:rsidRPr="002A777A" w:rsidRDefault="00000C2E" w:rsidP="00000C2E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>PRESENTACIÓN DE PROYECTOS:</w:t>
      </w:r>
    </w:p>
    <w:p w:rsidR="00582237" w:rsidRDefault="00000C2E" w:rsidP="0058223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77A">
        <w:rPr>
          <w:rFonts w:ascii="Arial" w:hAnsi="Arial" w:cs="Arial"/>
          <w:sz w:val="22"/>
          <w:szCs w:val="22"/>
        </w:rPr>
        <w:t xml:space="preserve">Plazo de presentación: </w:t>
      </w:r>
      <w:r w:rsidR="00F75A43" w:rsidRPr="00372F8D">
        <w:rPr>
          <w:rFonts w:ascii="Arial" w:hAnsi="Arial" w:cs="Arial"/>
          <w:sz w:val="22"/>
          <w:szCs w:val="22"/>
        </w:rPr>
        <w:t>30 de julio</w:t>
      </w:r>
      <w:r w:rsidR="006E0187" w:rsidRPr="00372F8D">
        <w:rPr>
          <w:rFonts w:ascii="Arial" w:hAnsi="Arial" w:cs="Arial"/>
          <w:sz w:val="22"/>
          <w:szCs w:val="22"/>
        </w:rPr>
        <w:t xml:space="preserve"> de 2017</w:t>
      </w:r>
    </w:p>
    <w:p w:rsidR="00582237" w:rsidRDefault="00000C2E" w:rsidP="0058223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2F8D">
        <w:rPr>
          <w:rFonts w:ascii="Arial" w:hAnsi="Arial" w:cs="Arial"/>
          <w:sz w:val="22"/>
          <w:szCs w:val="22"/>
        </w:rPr>
        <w:t xml:space="preserve"> </w:t>
      </w:r>
    </w:p>
    <w:p w:rsidR="00F81A99" w:rsidRDefault="006E0187" w:rsidP="00F75A43">
      <w:pPr>
        <w:pStyle w:val="Textoindependiente"/>
        <w:widowControl w:val="0"/>
        <w:spacing w:after="120"/>
        <w:rPr>
          <w:rFonts w:ascii="Arial" w:hAnsi="Arial" w:cs="Arial"/>
          <w:sz w:val="22"/>
          <w:szCs w:val="22"/>
        </w:rPr>
      </w:pPr>
      <w:r w:rsidRPr="00372F8D">
        <w:rPr>
          <w:rFonts w:ascii="Arial" w:hAnsi="Arial" w:cs="Arial"/>
          <w:sz w:val="22"/>
          <w:szCs w:val="22"/>
        </w:rPr>
        <w:t>La</w:t>
      </w:r>
      <w:r w:rsidRPr="00B86F87">
        <w:rPr>
          <w:rFonts w:ascii="Arial" w:hAnsi="Arial" w:cs="Arial"/>
          <w:sz w:val="22"/>
          <w:szCs w:val="22"/>
        </w:rPr>
        <w:t xml:space="preserve"> presentación del Proyecto como de las planillas y documentación solicitadas deben realizarse en l</w:t>
      </w:r>
      <w:r w:rsidR="00582237">
        <w:rPr>
          <w:rFonts w:ascii="Arial" w:hAnsi="Arial" w:cs="Arial"/>
          <w:sz w:val="22"/>
          <w:szCs w:val="22"/>
        </w:rPr>
        <w:t>os formulario</w:t>
      </w:r>
      <w:r w:rsidR="00AC3832">
        <w:rPr>
          <w:rFonts w:ascii="Arial" w:hAnsi="Arial" w:cs="Arial"/>
          <w:sz w:val="22"/>
          <w:szCs w:val="22"/>
          <w:lang w:val="es-AR"/>
        </w:rPr>
        <w:t>s</w:t>
      </w:r>
      <w:r w:rsidR="00582237">
        <w:rPr>
          <w:rFonts w:ascii="Arial" w:hAnsi="Arial" w:cs="Arial"/>
          <w:sz w:val="22"/>
          <w:szCs w:val="22"/>
        </w:rPr>
        <w:t xml:space="preserve"> previstos, en formato </w:t>
      </w:r>
      <w:r w:rsidR="005B4C84">
        <w:rPr>
          <w:rFonts w:ascii="Arial" w:hAnsi="Arial" w:cs="Arial"/>
          <w:sz w:val="22"/>
          <w:szCs w:val="22"/>
          <w:lang w:val="es-AR"/>
        </w:rPr>
        <w:t xml:space="preserve">pdf, a la </w:t>
      </w:r>
      <w:r w:rsidR="00582237">
        <w:rPr>
          <w:rFonts w:ascii="Arial" w:hAnsi="Arial" w:cs="Arial"/>
          <w:sz w:val="22"/>
          <w:szCs w:val="22"/>
          <w:lang w:val="es-AR"/>
        </w:rPr>
        <w:t xml:space="preserve">dirección </w:t>
      </w:r>
      <w:hyperlink r:id="rId8" w:history="1">
        <w:r w:rsidR="00582237" w:rsidRPr="008C53F7">
          <w:rPr>
            <w:rStyle w:val="Hipervnculo"/>
            <w:rFonts w:ascii="Arial" w:hAnsi="Arial" w:cs="Arial"/>
            <w:sz w:val="22"/>
            <w:szCs w:val="22"/>
            <w:lang w:val="es-AR"/>
          </w:rPr>
          <w:t>academica@fca.uncu.edu.ar</w:t>
        </w:r>
      </w:hyperlink>
    </w:p>
    <w:p w:rsidR="00582237" w:rsidRDefault="00582237" w:rsidP="00A61F6F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61F6F" w:rsidRPr="002A777A" w:rsidRDefault="00A61F6F" w:rsidP="00A61F6F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777A">
        <w:rPr>
          <w:rFonts w:ascii="Arial" w:hAnsi="Arial" w:cs="Arial"/>
          <w:b/>
          <w:bCs/>
          <w:sz w:val="22"/>
          <w:szCs w:val="22"/>
        </w:rPr>
        <w:t>EVALUACIÓN DE LOS PROYECTOS:</w:t>
      </w:r>
    </w:p>
    <w:p w:rsidR="00A61F6F" w:rsidRPr="002A777A" w:rsidRDefault="00A61F6F" w:rsidP="00A61F6F">
      <w:pPr>
        <w:pStyle w:val="Textoindependiente"/>
        <w:widowControl w:val="0"/>
        <w:spacing w:after="120"/>
        <w:rPr>
          <w:rFonts w:ascii="Arial" w:hAnsi="Arial" w:cs="Arial"/>
          <w:sz w:val="22"/>
          <w:szCs w:val="22"/>
        </w:rPr>
      </w:pPr>
      <w:r w:rsidRPr="00372F8D">
        <w:rPr>
          <w:rFonts w:ascii="Arial" w:hAnsi="Arial" w:cs="Arial"/>
          <w:sz w:val="22"/>
          <w:szCs w:val="22"/>
        </w:rPr>
        <w:t xml:space="preserve">Estará a cargo de un comité conformado por el </w:t>
      </w:r>
      <w:r w:rsidR="002A777A" w:rsidRPr="00372F8D">
        <w:rPr>
          <w:rFonts w:ascii="Arial" w:hAnsi="Arial" w:cs="Arial"/>
          <w:sz w:val="22"/>
          <w:szCs w:val="22"/>
        </w:rPr>
        <w:t>Secretario Académico</w:t>
      </w:r>
      <w:r w:rsidRPr="00372F8D">
        <w:rPr>
          <w:rFonts w:ascii="Arial" w:hAnsi="Arial" w:cs="Arial"/>
          <w:sz w:val="22"/>
          <w:szCs w:val="22"/>
          <w:lang w:val="es-AR"/>
        </w:rPr>
        <w:t xml:space="preserve">, </w:t>
      </w:r>
      <w:r w:rsidR="002A777A" w:rsidRPr="00372F8D">
        <w:rPr>
          <w:rFonts w:ascii="Arial" w:hAnsi="Arial" w:cs="Arial"/>
          <w:sz w:val="22"/>
          <w:szCs w:val="22"/>
          <w:lang w:val="es-AR"/>
        </w:rPr>
        <w:t xml:space="preserve">Dirección de </w:t>
      </w:r>
      <w:r w:rsidRPr="00372F8D">
        <w:rPr>
          <w:rFonts w:ascii="Arial" w:hAnsi="Arial" w:cs="Arial"/>
          <w:sz w:val="22"/>
          <w:szCs w:val="22"/>
          <w:lang w:val="es-AR"/>
        </w:rPr>
        <w:t>SAPO</w:t>
      </w:r>
      <w:r w:rsidR="00AC3832">
        <w:rPr>
          <w:rFonts w:ascii="Arial" w:hAnsi="Arial" w:cs="Arial"/>
          <w:sz w:val="22"/>
          <w:szCs w:val="22"/>
          <w:lang w:val="es-AR"/>
        </w:rPr>
        <w:t>E</w:t>
      </w:r>
      <w:r w:rsidR="00482B2E" w:rsidRPr="00372F8D">
        <w:rPr>
          <w:rFonts w:ascii="Arial" w:hAnsi="Arial" w:cs="Arial"/>
          <w:sz w:val="22"/>
          <w:szCs w:val="22"/>
        </w:rPr>
        <w:t xml:space="preserve">, </w:t>
      </w:r>
      <w:r w:rsidR="00AC3832">
        <w:rPr>
          <w:rFonts w:ascii="Arial" w:hAnsi="Arial" w:cs="Arial"/>
          <w:sz w:val="22"/>
          <w:szCs w:val="22"/>
          <w:lang w:val="es-AR"/>
        </w:rPr>
        <w:t>un Consejero Directivo</w:t>
      </w:r>
      <w:r w:rsidR="00482B2E" w:rsidRPr="00372F8D">
        <w:rPr>
          <w:rFonts w:ascii="Arial" w:hAnsi="Arial" w:cs="Arial"/>
          <w:sz w:val="22"/>
          <w:szCs w:val="22"/>
        </w:rPr>
        <w:t xml:space="preserve"> </w:t>
      </w:r>
      <w:r w:rsidRPr="00372F8D">
        <w:rPr>
          <w:rFonts w:ascii="Arial" w:hAnsi="Arial" w:cs="Arial"/>
          <w:sz w:val="22"/>
          <w:szCs w:val="22"/>
        </w:rPr>
        <w:t xml:space="preserve">y </w:t>
      </w:r>
      <w:r w:rsidR="00482B2E" w:rsidRPr="00372F8D">
        <w:rPr>
          <w:rFonts w:ascii="Arial" w:hAnsi="Arial" w:cs="Arial"/>
          <w:sz w:val="22"/>
          <w:szCs w:val="22"/>
          <w:lang w:val="es-AR"/>
        </w:rPr>
        <w:t>docentes de</w:t>
      </w:r>
      <w:r w:rsidR="0083393D">
        <w:rPr>
          <w:rFonts w:ascii="Arial" w:hAnsi="Arial" w:cs="Arial"/>
          <w:sz w:val="22"/>
          <w:szCs w:val="22"/>
          <w:lang w:val="es-AR"/>
        </w:rPr>
        <w:t xml:space="preserve"> los ciclos profesionales.</w:t>
      </w:r>
    </w:p>
    <w:p w:rsidR="00A61F6F" w:rsidRDefault="00A61F6F" w:rsidP="00A61F6F">
      <w:pPr>
        <w:pStyle w:val="Textoindependiente"/>
        <w:widowControl w:val="0"/>
        <w:spacing w:after="120"/>
        <w:rPr>
          <w:rFonts w:ascii="Arial" w:hAnsi="Arial" w:cs="Arial"/>
          <w:sz w:val="22"/>
          <w:szCs w:val="22"/>
          <w:lang w:val="es-AR"/>
        </w:rPr>
      </w:pPr>
      <w:r w:rsidRPr="002A777A">
        <w:rPr>
          <w:rFonts w:ascii="Arial" w:hAnsi="Arial" w:cs="Arial"/>
          <w:sz w:val="22"/>
          <w:szCs w:val="22"/>
        </w:rPr>
        <w:t>Se evaluará la pertinencia del proyecto, es decir, que reúna las características establecidas, así como su consistencia interna y la coherencia entre el diagnóstico, los objetivos formulados, las acciones</w:t>
      </w:r>
      <w:r w:rsidR="00402FFB" w:rsidRPr="002A777A">
        <w:rPr>
          <w:rFonts w:ascii="Arial" w:hAnsi="Arial" w:cs="Arial"/>
          <w:sz w:val="22"/>
          <w:szCs w:val="22"/>
          <w:lang w:val="es-AR"/>
        </w:rPr>
        <w:t>,</w:t>
      </w:r>
      <w:r w:rsidR="002A777A">
        <w:rPr>
          <w:rFonts w:ascii="Arial" w:hAnsi="Arial" w:cs="Arial"/>
          <w:sz w:val="22"/>
          <w:szCs w:val="22"/>
        </w:rPr>
        <w:t xml:space="preserve"> actividades propuestas y los</w:t>
      </w:r>
      <w:r w:rsidR="00402FFB" w:rsidRPr="002A777A">
        <w:rPr>
          <w:rFonts w:ascii="Arial" w:hAnsi="Arial" w:cs="Arial"/>
          <w:sz w:val="22"/>
          <w:szCs w:val="22"/>
        </w:rPr>
        <w:t xml:space="preserve"> indicadores </w:t>
      </w:r>
      <w:r w:rsidR="00402FFB" w:rsidRPr="002A777A">
        <w:rPr>
          <w:rFonts w:ascii="Arial" w:hAnsi="Arial" w:cs="Arial"/>
          <w:sz w:val="22"/>
          <w:szCs w:val="22"/>
          <w:lang w:val="es-AR"/>
        </w:rPr>
        <w:t>y medios de verificación de los mismos.</w:t>
      </w:r>
    </w:p>
    <w:p w:rsidR="00F75A43" w:rsidRDefault="00F75A43" w:rsidP="00005DB7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</w:p>
    <w:p w:rsidR="00466762" w:rsidRDefault="00466762">
      <w:pPr>
        <w:rPr>
          <w:rFonts w:ascii="Arial" w:hAnsi="Arial" w:cs="Arial"/>
          <w:b/>
          <w:caps/>
          <w:sz w:val="22"/>
          <w:szCs w:val="22"/>
          <w:lang w:val="es-ES_tradnl" w:eastAsia="x-none"/>
        </w:rPr>
      </w:pPr>
      <w:r>
        <w:rPr>
          <w:rFonts w:ascii="Arial" w:hAnsi="Arial" w:cs="Arial"/>
          <w:b/>
          <w:caps/>
          <w:sz w:val="22"/>
          <w:szCs w:val="22"/>
          <w:lang w:val="es-ES_tradnl"/>
        </w:rPr>
        <w:br w:type="page"/>
      </w:r>
    </w:p>
    <w:p w:rsidR="00005DB7" w:rsidRPr="002A777A" w:rsidRDefault="00005DB7" w:rsidP="00005DB7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  <w:r w:rsidRPr="002A777A">
        <w:rPr>
          <w:rFonts w:ascii="Arial" w:hAnsi="Arial" w:cs="Arial"/>
          <w:b/>
          <w:caps/>
          <w:sz w:val="22"/>
          <w:szCs w:val="22"/>
          <w:lang w:val="es-ES_tradnl"/>
        </w:rPr>
        <w:lastRenderedPageBreak/>
        <w:t xml:space="preserve">1. Carátula del Proyecto </w:t>
      </w:r>
    </w:p>
    <w:p w:rsidR="00005DB7" w:rsidRPr="002A777A" w:rsidRDefault="00005DB7" w:rsidP="00005DB7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</w:p>
    <w:p w:rsidR="00005DB7" w:rsidRPr="002A777A" w:rsidRDefault="00005DB7" w:rsidP="00005DB7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  <w:r w:rsidRPr="002A777A">
        <w:rPr>
          <w:rFonts w:ascii="Arial" w:hAnsi="Arial" w:cs="Arial"/>
          <w:b/>
          <w:caps/>
          <w:sz w:val="22"/>
          <w:szCs w:val="22"/>
          <w:lang w:val="es-ES_tradnl"/>
        </w:rPr>
        <w:t xml:space="preserve">1.1 </w:t>
      </w:r>
      <w:r w:rsidR="00482B2E">
        <w:rPr>
          <w:rFonts w:ascii="Arial" w:hAnsi="Arial" w:cs="Arial"/>
          <w:b/>
          <w:sz w:val="22"/>
          <w:szCs w:val="22"/>
          <w:lang w:val="es-ES_tradnl"/>
        </w:rPr>
        <w:t>E</w:t>
      </w:r>
      <w:r w:rsidR="00482B2E" w:rsidRPr="002A777A">
        <w:rPr>
          <w:rFonts w:ascii="Arial" w:hAnsi="Arial" w:cs="Arial"/>
          <w:b/>
          <w:sz w:val="22"/>
          <w:szCs w:val="22"/>
          <w:lang w:val="es-ES_tradnl"/>
        </w:rPr>
        <w:t>spacio/s curricular/es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005DB7" w:rsidRPr="002A777A" w:rsidTr="00005DB7">
        <w:tc>
          <w:tcPr>
            <w:tcW w:w="5000" w:type="pct"/>
          </w:tcPr>
          <w:p w:rsidR="00005DB7" w:rsidRDefault="00005DB7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  <w:p w:rsidR="002A777A" w:rsidRDefault="002A777A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  <w:p w:rsidR="00045980" w:rsidRPr="002A777A" w:rsidRDefault="00045980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</w:tc>
      </w:tr>
    </w:tbl>
    <w:p w:rsidR="00005DB7" w:rsidRPr="002A777A" w:rsidRDefault="00005DB7" w:rsidP="00005DB7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</w:p>
    <w:p w:rsidR="00005DB7" w:rsidRDefault="00005DB7" w:rsidP="00045980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  <w:r w:rsidRPr="002A777A">
        <w:rPr>
          <w:rFonts w:ascii="Arial" w:hAnsi="Arial" w:cs="Arial"/>
          <w:b/>
          <w:caps/>
          <w:sz w:val="22"/>
          <w:szCs w:val="22"/>
          <w:lang w:val="es-ES_tradnl"/>
        </w:rPr>
        <w:t xml:space="preserve">1.2 </w:t>
      </w:r>
      <w:r w:rsidR="00045980" w:rsidRPr="002A777A">
        <w:rPr>
          <w:rFonts w:ascii="Arial" w:hAnsi="Arial" w:cs="Arial"/>
          <w:b/>
          <w:sz w:val="22"/>
          <w:szCs w:val="22"/>
          <w:lang w:val="es-ES_tradnl"/>
        </w:rPr>
        <w:t>Denominación del</w:t>
      </w:r>
      <w:r w:rsidRPr="002A777A">
        <w:rPr>
          <w:rFonts w:ascii="Arial" w:hAnsi="Arial" w:cs="Arial"/>
          <w:b/>
          <w:sz w:val="22"/>
          <w:szCs w:val="22"/>
          <w:lang w:val="es-ES_tradnl"/>
        </w:rPr>
        <w:t xml:space="preserve">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045980" w:rsidRPr="00045980" w:rsidTr="00045980">
        <w:tc>
          <w:tcPr>
            <w:tcW w:w="5000" w:type="pct"/>
            <w:vAlign w:val="center"/>
          </w:tcPr>
          <w:p w:rsidR="00045980" w:rsidRDefault="00045980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  <w:p w:rsidR="00045980" w:rsidRDefault="00045980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  <w:p w:rsidR="00045980" w:rsidRPr="00045980" w:rsidRDefault="00045980" w:rsidP="00045980">
            <w:pPr>
              <w:pStyle w:val="Textoindependiente"/>
              <w:widowControl w:val="0"/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val="es-ES_tradnl"/>
              </w:rPr>
            </w:pPr>
          </w:p>
        </w:tc>
      </w:tr>
    </w:tbl>
    <w:p w:rsidR="00045980" w:rsidRPr="00045980" w:rsidRDefault="00045980" w:rsidP="00045980">
      <w:pPr>
        <w:pStyle w:val="Textoindependiente"/>
        <w:widowControl w:val="0"/>
        <w:spacing w:after="120"/>
        <w:rPr>
          <w:rFonts w:ascii="Arial" w:hAnsi="Arial" w:cs="Arial"/>
          <w:b/>
          <w:caps/>
          <w:sz w:val="22"/>
          <w:szCs w:val="22"/>
          <w:lang w:val="es-ES_tradnl"/>
        </w:rPr>
      </w:pPr>
    </w:p>
    <w:p w:rsidR="00005DB7" w:rsidRPr="002A777A" w:rsidRDefault="00005DB7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1.</w:t>
      </w:r>
      <w:r w:rsidR="00866FA2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3</w:t>
      </w: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.</w:t>
      </w:r>
      <w:r w:rsidR="00866FA2" w:rsidRPr="002A777A">
        <w:rPr>
          <w:rFonts w:ascii="Arial" w:hAnsi="Arial" w:cs="Arial"/>
          <w:b/>
          <w:sz w:val="22"/>
          <w:szCs w:val="22"/>
          <w:lang w:val="es-ES_tradnl"/>
        </w:rPr>
        <w:t xml:space="preserve"> Director</w:t>
      </w: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del proyecto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7419"/>
      </w:tblGrid>
      <w:tr w:rsidR="00005DB7" w:rsidRPr="002A777A" w:rsidTr="00482B2E">
        <w:tc>
          <w:tcPr>
            <w:tcW w:w="124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DB7" w:rsidRPr="002A777A" w:rsidRDefault="00005DB7" w:rsidP="00045980">
            <w:pPr>
              <w:pStyle w:val="Textonotapie"/>
              <w:widowContro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75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5DB7" w:rsidRPr="002A777A" w:rsidRDefault="00005DB7" w:rsidP="00045980">
            <w:pPr>
              <w:pStyle w:val="Ttulo5"/>
              <w:keepNext w:val="0"/>
              <w:widowControl w:val="0"/>
              <w:tabs>
                <w:tab w:val="left" w:pos="-1437"/>
              </w:tabs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005DB7" w:rsidRPr="002A777A" w:rsidTr="00482B2E">
        <w:tc>
          <w:tcPr>
            <w:tcW w:w="1244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05DB7" w:rsidRPr="002A777A" w:rsidRDefault="00005DB7" w:rsidP="00005DB7">
            <w:pPr>
              <w:widowControl w:val="0"/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375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5DB7" w:rsidRPr="002A777A" w:rsidRDefault="00005DB7" w:rsidP="00005DB7">
            <w:pPr>
              <w:pStyle w:val="NormalSang"/>
              <w:widowControl w:val="0"/>
              <w:suppressAutoHyphens w:val="0"/>
              <w:rPr>
                <w:rFonts w:ascii="Arial" w:hAnsi="Arial" w:cs="Arial"/>
                <w:szCs w:val="22"/>
              </w:rPr>
            </w:pPr>
          </w:p>
        </w:tc>
      </w:tr>
    </w:tbl>
    <w:p w:rsidR="00005DB7" w:rsidRPr="002A777A" w:rsidRDefault="00005DB7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005DB7" w:rsidRPr="002A777A" w:rsidRDefault="00005DB7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1.</w:t>
      </w:r>
      <w:r w:rsidR="00464C3A">
        <w:rPr>
          <w:rFonts w:ascii="Arial" w:hAnsi="Arial" w:cs="Arial"/>
          <w:b/>
          <w:spacing w:val="-2"/>
          <w:sz w:val="22"/>
          <w:szCs w:val="22"/>
          <w:lang w:val="es-ES_tradnl"/>
        </w:rPr>
        <w:t>4</w:t>
      </w: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. Equipo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1497"/>
        <w:gridCol w:w="2325"/>
        <w:gridCol w:w="2785"/>
      </w:tblGrid>
      <w:tr w:rsidR="00866FA2" w:rsidRPr="002A777A" w:rsidTr="002A777A">
        <w:tc>
          <w:tcPr>
            <w:tcW w:w="1667" w:type="pct"/>
            <w:vAlign w:val="center"/>
          </w:tcPr>
          <w:p w:rsidR="00866FA2" w:rsidRPr="002A777A" w:rsidRDefault="00866FA2" w:rsidP="00005DB7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Apellido y Nombre</w:t>
            </w:r>
          </w:p>
        </w:tc>
        <w:tc>
          <w:tcPr>
            <w:tcW w:w="755" w:type="pct"/>
            <w:vAlign w:val="center"/>
          </w:tcPr>
          <w:p w:rsidR="00866FA2" w:rsidRPr="002A777A" w:rsidRDefault="00866FA2" w:rsidP="00482B2E">
            <w:pPr>
              <w:widowControl w:val="0"/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 xml:space="preserve">Cargo </w:t>
            </w:r>
            <w:r w:rsidR="00482B2E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y Dedicación</w:t>
            </w:r>
          </w:p>
        </w:tc>
        <w:tc>
          <w:tcPr>
            <w:tcW w:w="1173" w:type="pct"/>
            <w:vAlign w:val="center"/>
          </w:tcPr>
          <w:p w:rsidR="00866FA2" w:rsidRPr="002A777A" w:rsidRDefault="00866FA2" w:rsidP="00866FA2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Espacio curricular</w:t>
            </w:r>
          </w:p>
        </w:tc>
        <w:tc>
          <w:tcPr>
            <w:tcW w:w="1405" w:type="pct"/>
            <w:vAlign w:val="center"/>
          </w:tcPr>
          <w:p w:rsidR="00866FA2" w:rsidRPr="002A777A" w:rsidRDefault="00866FA2" w:rsidP="00005DB7">
            <w:pPr>
              <w:widowControl w:val="0"/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Actividad en el equipo</w:t>
            </w:r>
          </w:p>
        </w:tc>
      </w:tr>
      <w:tr w:rsidR="00866FA2" w:rsidRPr="002A777A" w:rsidTr="002A777A">
        <w:tc>
          <w:tcPr>
            <w:tcW w:w="1667" w:type="pct"/>
            <w:vAlign w:val="center"/>
          </w:tcPr>
          <w:p w:rsidR="00866FA2" w:rsidRPr="002A777A" w:rsidRDefault="00866FA2" w:rsidP="00045980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55" w:type="pct"/>
            <w:vAlign w:val="center"/>
          </w:tcPr>
          <w:p w:rsidR="00866FA2" w:rsidRPr="002A777A" w:rsidRDefault="00866FA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73" w:type="pct"/>
            <w:vAlign w:val="center"/>
          </w:tcPr>
          <w:p w:rsidR="00866FA2" w:rsidRPr="002A777A" w:rsidRDefault="00866FA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5" w:type="pct"/>
            <w:vAlign w:val="center"/>
          </w:tcPr>
          <w:p w:rsidR="00866FA2" w:rsidRPr="002A777A" w:rsidRDefault="00866FA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CE0D2A" w:rsidRPr="002A777A" w:rsidTr="002A777A">
        <w:tc>
          <w:tcPr>
            <w:tcW w:w="1667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55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73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5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CE0D2A" w:rsidRPr="002A777A" w:rsidTr="002A777A">
        <w:tc>
          <w:tcPr>
            <w:tcW w:w="1667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55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73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5" w:type="pct"/>
            <w:vAlign w:val="center"/>
          </w:tcPr>
          <w:p w:rsidR="00CE0D2A" w:rsidRPr="002A777A" w:rsidRDefault="00CE0D2A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466762" w:rsidRPr="002A777A" w:rsidTr="002A777A">
        <w:tc>
          <w:tcPr>
            <w:tcW w:w="1667" w:type="pct"/>
            <w:vAlign w:val="center"/>
          </w:tcPr>
          <w:p w:rsidR="00466762" w:rsidRPr="002A777A" w:rsidRDefault="0046676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55" w:type="pct"/>
            <w:vAlign w:val="center"/>
          </w:tcPr>
          <w:p w:rsidR="00466762" w:rsidRPr="002A777A" w:rsidRDefault="0046676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73" w:type="pct"/>
            <w:vAlign w:val="center"/>
          </w:tcPr>
          <w:p w:rsidR="00466762" w:rsidRPr="002A777A" w:rsidRDefault="0046676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5" w:type="pct"/>
            <w:vAlign w:val="center"/>
          </w:tcPr>
          <w:p w:rsidR="00466762" w:rsidRPr="002A777A" w:rsidRDefault="00466762" w:rsidP="00005DB7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F75A43" w:rsidRDefault="00F75A43" w:rsidP="00005DB7">
      <w:pPr>
        <w:pStyle w:val="Textoindependiente"/>
        <w:widowControl w:val="0"/>
        <w:spacing w:after="120"/>
        <w:rPr>
          <w:rFonts w:ascii="Arial" w:hAnsi="Arial" w:cs="Arial"/>
          <w:b/>
          <w:sz w:val="22"/>
          <w:szCs w:val="22"/>
          <w:lang w:val="es-ES_tradnl"/>
        </w:rPr>
      </w:pPr>
    </w:p>
    <w:p w:rsidR="0046666F" w:rsidRDefault="0046666F">
      <w:pPr>
        <w:rPr>
          <w:rFonts w:ascii="Arial" w:hAnsi="Arial" w:cs="Arial"/>
          <w:b/>
          <w:sz w:val="22"/>
          <w:szCs w:val="22"/>
          <w:lang w:val="es-ES_tradnl" w:eastAsia="x-none"/>
        </w:rPr>
      </w:pPr>
      <w:r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005DB7" w:rsidRPr="002A777A" w:rsidRDefault="00F75A43" w:rsidP="00005DB7">
      <w:pPr>
        <w:pStyle w:val="Textoindependiente"/>
        <w:widowControl w:val="0"/>
        <w:spacing w:after="12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2</w:t>
      </w:r>
      <w:r w:rsidR="00005DB7" w:rsidRPr="002A777A">
        <w:rPr>
          <w:rFonts w:ascii="Arial" w:hAnsi="Arial" w:cs="Arial"/>
          <w:b/>
          <w:sz w:val="22"/>
          <w:szCs w:val="22"/>
          <w:lang w:val="es-ES_tradnl"/>
        </w:rPr>
        <w:t xml:space="preserve">. JUSTIFICACIÓN DEL PROYECTO. </w:t>
      </w:r>
    </w:p>
    <w:p w:rsidR="00B45FC3" w:rsidRDefault="00005DB7" w:rsidP="00005DB7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Importancia del proyecto </w:t>
      </w:r>
      <w:r w:rsidR="00AC72E9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y su incidencia en el desarrollo de mejora de los indicadores académicos</w:t>
      </w:r>
      <w:r w:rsidR="00AC72E9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para la vida académica de la </w:t>
      </w:r>
      <w:r w:rsidR="0083393D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institución</w:t>
      </w:r>
      <w:r w:rsidR="0083393D" w:rsidRPr="00AC72E9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="0083393D" w:rsidRPr="0083393D">
        <w:rPr>
          <w:rFonts w:ascii="Arial" w:hAnsi="Arial" w:cs="Arial"/>
          <w:spacing w:val="-2"/>
          <w:sz w:val="18"/>
          <w:szCs w:val="18"/>
          <w:lang w:val="es-ES_tradnl"/>
        </w:rPr>
        <w:t>Se</w:t>
      </w:r>
      <w:r w:rsidR="00AC72E9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debe </w:t>
      </w:r>
      <w:r w:rsidR="00997158" w:rsidRPr="00B45FC3">
        <w:rPr>
          <w:rFonts w:ascii="Arial" w:hAnsi="Arial" w:cs="Arial"/>
          <w:spacing w:val="-2"/>
          <w:sz w:val="18"/>
          <w:szCs w:val="18"/>
          <w:lang w:val="es-ES_tradnl"/>
        </w:rPr>
        <w:t>contribu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>ir</w:t>
      </w:r>
      <w:r w:rsidR="00997158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a mejorar y favorecer el rendimiento académico de los estudiantes de los dos primeros años de la FCA. </w:t>
      </w:r>
    </w:p>
    <w:p w:rsidR="00005DB7" w:rsidRPr="00B45FC3" w:rsidRDefault="00997158" w:rsidP="00005DB7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B45FC3">
        <w:rPr>
          <w:rFonts w:ascii="Arial" w:hAnsi="Arial" w:cs="Arial"/>
          <w:spacing w:val="-2"/>
          <w:sz w:val="18"/>
          <w:szCs w:val="18"/>
          <w:lang w:val="es-ES_tradnl"/>
        </w:rPr>
        <w:t>Se sugiere encausar el proyecto de forma que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AC72E9" w:rsidRPr="00B45FC3">
        <w:rPr>
          <w:rFonts w:ascii="Arial" w:hAnsi="Arial" w:cs="Arial"/>
          <w:spacing w:val="-2"/>
          <w:sz w:val="18"/>
          <w:szCs w:val="18"/>
          <w:lang w:val="es-ES_tradnl"/>
        </w:rPr>
        <w:t>permita</w:t>
      </w:r>
      <w:r w:rsidR="00302416">
        <w:rPr>
          <w:rFonts w:ascii="Arial" w:hAnsi="Arial" w:cs="Arial"/>
          <w:spacing w:val="-2"/>
          <w:sz w:val="18"/>
          <w:szCs w:val="18"/>
          <w:lang w:val="es-ES_tradnl"/>
        </w:rPr>
        <w:t xml:space="preserve"> mostrar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: a) </w:t>
      </w:r>
      <w:r w:rsidR="00302416">
        <w:rPr>
          <w:rFonts w:ascii="Arial" w:hAnsi="Arial" w:cs="Arial"/>
          <w:spacing w:val="-2"/>
          <w:sz w:val="18"/>
          <w:szCs w:val="18"/>
          <w:lang w:val="es-ES_tradnl"/>
        </w:rPr>
        <w:t>B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>reve síntesis diagnóstica de problemáticas a abordar. b) L</w:t>
      </w:r>
      <w:r w:rsidR="00AC72E9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íneas de 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acción o dispositivos a implementar. c) Resultados esperados a medir con indicadores cuantitativos. d) </w:t>
      </w:r>
      <w:r w:rsidRPr="00B45FC3">
        <w:rPr>
          <w:rFonts w:ascii="Arial" w:hAnsi="Arial" w:cs="Arial"/>
          <w:spacing w:val="-2"/>
          <w:sz w:val="18"/>
          <w:szCs w:val="18"/>
          <w:lang w:val="es-ES_tradnl"/>
        </w:rPr>
        <w:t>Formación y capacitación del equipo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de trabajo</w:t>
      </w:r>
      <w:r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. 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(no superar los </w:t>
      </w:r>
      <w:r w:rsidR="001010ED">
        <w:rPr>
          <w:rFonts w:ascii="Arial" w:hAnsi="Arial" w:cs="Arial"/>
          <w:spacing w:val="-2"/>
          <w:sz w:val="18"/>
          <w:szCs w:val="18"/>
          <w:lang w:val="es-ES_tradnl"/>
        </w:rPr>
        <w:t>3500</w:t>
      </w:r>
      <w:r w:rsidR="00AC72E9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>caracteres</w:t>
      </w:r>
      <w:r w:rsidR="00AC72E9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con </w:t>
      </w:r>
      <w:r w:rsidR="0046666F" w:rsidRPr="00B45FC3">
        <w:rPr>
          <w:rFonts w:ascii="Arial" w:hAnsi="Arial" w:cs="Arial"/>
          <w:spacing w:val="-2"/>
          <w:sz w:val="18"/>
          <w:szCs w:val="18"/>
          <w:lang w:val="es-ES_tradnl"/>
        </w:rPr>
        <w:t>espacio</w:t>
      </w:r>
      <w:r w:rsidR="00582237">
        <w:rPr>
          <w:rFonts w:ascii="Arial" w:hAnsi="Arial" w:cs="Arial"/>
          <w:spacing w:val="-2"/>
          <w:sz w:val="18"/>
          <w:szCs w:val="18"/>
          <w:lang w:val="es-ES_tradnl"/>
        </w:rPr>
        <w:t>, fuente tamaño 11</w:t>
      </w:r>
      <w:r w:rsidR="006A3378">
        <w:rPr>
          <w:rFonts w:ascii="Arial" w:hAnsi="Arial" w:cs="Arial"/>
          <w:spacing w:val="-2"/>
          <w:sz w:val="18"/>
          <w:szCs w:val="18"/>
          <w:lang w:val="es-ES_tradnl"/>
        </w:rPr>
        <w:t>, interlineado 1.5)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005DB7" w:rsidRPr="002A777A" w:rsidTr="00005DB7">
        <w:tc>
          <w:tcPr>
            <w:tcW w:w="5000" w:type="pct"/>
          </w:tcPr>
          <w:p w:rsidR="002A777A" w:rsidRDefault="002A777A" w:rsidP="00582237">
            <w:pPr>
              <w:spacing w:line="360" w:lineRule="auto"/>
              <w:ind w:left="68"/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6E0187" w:rsidRDefault="006E0187" w:rsidP="006E0187">
            <w:pPr>
              <w:ind w:left="67"/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6E0187" w:rsidRDefault="006E0187" w:rsidP="006E0187">
            <w:pPr>
              <w:ind w:left="67"/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6E0187" w:rsidRPr="002A777A" w:rsidRDefault="006E0187" w:rsidP="006E0187">
            <w:pPr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B45FC3" w:rsidRDefault="00B45FC3" w:rsidP="00402FFB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402FFB" w:rsidRDefault="00F75A43" w:rsidP="00402FFB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3</w:t>
      </w:r>
      <w:r w:rsidR="00163188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. Objetivo</w:t>
      </w:r>
      <w:r w:rsidR="00402FFB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2A777A" w:rsidRPr="002A777A" w:rsidTr="000D61DF">
        <w:tc>
          <w:tcPr>
            <w:tcW w:w="5000" w:type="pct"/>
          </w:tcPr>
          <w:p w:rsidR="002A777A" w:rsidRDefault="002A777A" w:rsidP="002A777A">
            <w:pPr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2A777A" w:rsidRDefault="002A777A" w:rsidP="002A777A">
            <w:pPr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2A777A" w:rsidRDefault="002A777A" w:rsidP="002A777A">
            <w:pPr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2A777A" w:rsidRPr="002A777A" w:rsidRDefault="002A777A" w:rsidP="002A777A">
            <w:pPr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B45FC3" w:rsidRDefault="00B45FC3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</w:p>
    <w:p w:rsidR="00005DB7" w:rsidRPr="00B45FC3" w:rsidRDefault="00F75A43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4</w:t>
      </w:r>
      <w:r w:rsidR="003352E7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>. Objetivos</w:t>
      </w:r>
      <w:r w:rsidR="00402FFB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Específicos</w:t>
      </w:r>
      <w:r w:rsidR="00B45FC3" w:rsidRPr="00B45FC3">
        <w:rPr>
          <w:rFonts w:ascii="Arial" w:hAnsi="Arial" w:cs="Arial"/>
          <w:spacing w:val="-2"/>
          <w:sz w:val="22"/>
          <w:szCs w:val="22"/>
          <w:lang w:val="es-ES_tradnl"/>
        </w:rPr>
        <w:t xml:space="preserve"> (</w:t>
      </w:r>
      <w:r w:rsidR="00B45FC3" w:rsidRPr="00B45FC3">
        <w:rPr>
          <w:rFonts w:ascii="Arial" w:hAnsi="Arial" w:cs="Arial"/>
          <w:spacing w:val="-2"/>
          <w:sz w:val="18"/>
          <w:szCs w:val="18"/>
          <w:lang w:val="es-ES_tradnl"/>
        </w:rPr>
        <w:t>no más de cinco)</w:t>
      </w:r>
    </w:p>
    <w:tbl>
      <w:tblPr>
        <w:tblStyle w:val="Tablaprofesional"/>
        <w:tblW w:w="5000" w:type="pct"/>
        <w:tblLook w:val="0000" w:firstRow="0" w:lastRow="0" w:firstColumn="0" w:lastColumn="0" w:noHBand="0" w:noVBand="0"/>
      </w:tblPr>
      <w:tblGrid>
        <w:gridCol w:w="458"/>
        <w:gridCol w:w="9448"/>
      </w:tblGrid>
      <w:tr w:rsidR="00402FFB" w:rsidRPr="002A777A" w:rsidTr="00163188">
        <w:trPr>
          <w:trHeight w:val="345"/>
        </w:trPr>
        <w:tc>
          <w:tcPr>
            <w:tcW w:w="231" w:type="pct"/>
            <w:vAlign w:val="center"/>
          </w:tcPr>
          <w:p w:rsidR="00402FFB" w:rsidRPr="002A777A" w:rsidRDefault="00163188" w:rsidP="001631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7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69" w:type="pct"/>
            <w:vAlign w:val="center"/>
          </w:tcPr>
          <w:p w:rsidR="00402FFB" w:rsidRPr="002A777A" w:rsidRDefault="00402FFB" w:rsidP="001631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FB" w:rsidRPr="002A777A" w:rsidTr="00163188">
        <w:trPr>
          <w:trHeight w:val="345"/>
        </w:trPr>
        <w:tc>
          <w:tcPr>
            <w:tcW w:w="231" w:type="pct"/>
            <w:vAlign w:val="center"/>
          </w:tcPr>
          <w:p w:rsidR="00402FFB" w:rsidRPr="002A777A" w:rsidRDefault="00163188" w:rsidP="001631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7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69" w:type="pct"/>
            <w:vAlign w:val="center"/>
          </w:tcPr>
          <w:p w:rsidR="00402FFB" w:rsidRPr="002A777A" w:rsidRDefault="00402FFB" w:rsidP="001631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FFB" w:rsidRPr="002A777A" w:rsidTr="00163188">
        <w:trPr>
          <w:trHeight w:val="345"/>
        </w:trPr>
        <w:tc>
          <w:tcPr>
            <w:tcW w:w="231" w:type="pct"/>
            <w:vAlign w:val="center"/>
          </w:tcPr>
          <w:p w:rsidR="00402FFB" w:rsidRPr="002A777A" w:rsidRDefault="00163188" w:rsidP="001631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77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69" w:type="pct"/>
            <w:vAlign w:val="center"/>
          </w:tcPr>
          <w:p w:rsidR="0046666F" w:rsidRPr="002A777A" w:rsidRDefault="0046666F" w:rsidP="001631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66F" w:rsidRPr="002A777A" w:rsidTr="00163188">
        <w:trPr>
          <w:trHeight w:val="345"/>
        </w:trPr>
        <w:tc>
          <w:tcPr>
            <w:tcW w:w="231" w:type="pct"/>
            <w:vAlign w:val="center"/>
          </w:tcPr>
          <w:p w:rsidR="0046666F" w:rsidRPr="002A777A" w:rsidRDefault="00B45FC3" w:rsidP="001631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769" w:type="pct"/>
            <w:vAlign w:val="center"/>
          </w:tcPr>
          <w:p w:rsidR="0046666F" w:rsidRPr="002A777A" w:rsidRDefault="0046666F" w:rsidP="0016318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5DB7" w:rsidRPr="002A777A" w:rsidRDefault="00005DB7" w:rsidP="00005DB7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3352E7" w:rsidRPr="00B45FC3" w:rsidRDefault="00F75A43" w:rsidP="002A777A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5.</w:t>
      </w:r>
      <w:r w:rsidR="00005DB7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Actividades a desarrollar</w:t>
      </w:r>
      <w:r w:rsidR="00402FFB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para cada objetivo específico</w:t>
      </w:r>
      <w:r w:rsidR="00482B2E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B45FC3">
        <w:rPr>
          <w:rFonts w:ascii="Arial" w:hAnsi="Arial" w:cs="Arial"/>
          <w:spacing w:val="-2"/>
          <w:sz w:val="18"/>
          <w:szCs w:val="18"/>
          <w:lang w:val="es-ES_tradnl"/>
        </w:rPr>
        <w:t>R</w:t>
      </w:r>
      <w:r w:rsidR="00482B2E" w:rsidRPr="00B45FC3">
        <w:rPr>
          <w:rFonts w:ascii="Arial" w:hAnsi="Arial" w:cs="Arial"/>
          <w:spacing w:val="-2"/>
          <w:sz w:val="18"/>
          <w:szCs w:val="18"/>
          <w:lang w:val="es-ES_tradnl"/>
        </w:rPr>
        <w:t>ealizar una descripción de actividades,</w:t>
      </w:r>
      <w:r w:rsid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 por cada objetivo, </w:t>
      </w:r>
      <w:r w:rsidR="00482B2E" w:rsidRPr="00B45FC3">
        <w:rPr>
          <w:rFonts w:ascii="Arial" w:hAnsi="Arial" w:cs="Arial"/>
          <w:spacing w:val="-2"/>
          <w:sz w:val="18"/>
          <w:szCs w:val="18"/>
          <w:lang w:val="es-ES_tradnl"/>
        </w:rPr>
        <w:t xml:space="preserve">teniendo en cuenta que las mismas no responden a una extensión de las funciones docentes, éstas deben ser innovadoras y siempre tendientes a mejorar los indicadores académicos de los estudiantes. </w:t>
      </w:r>
      <w:r w:rsidRPr="00B45FC3">
        <w:rPr>
          <w:rFonts w:ascii="Arial" w:hAnsi="Arial" w:cs="Arial"/>
          <w:b/>
          <w:spacing w:val="-2"/>
          <w:sz w:val="18"/>
          <w:szCs w:val="18"/>
          <w:lang w:val="es-ES_tradnl"/>
        </w:rPr>
        <w:t xml:space="preserve"> </w:t>
      </w:r>
    </w:p>
    <w:tbl>
      <w:tblPr>
        <w:tblStyle w:val="Tablaconcuadrcula1"/>
        <w:tblW w:w="9064" w:type="dxa"/>
        <w:tblLook w:val="01E0" w:firstRow="1" w:lastRow="1" w:firstColumn="1" w:lastColumn="1" w:noHBand="0" w:noVBand="0"/>
      </w:tblPr>
      <w:tblGrid>
        <w:gridCol w:w="926"/>
        <w:gridCol w:w="8138"/>
      </w:tblGrid>
      <w:tr w:rsidR="002A777A" w:rsidRPr="002A777A" w:rsidTr="00F75A43">
        <w:tc>
          <w:tcPr>
            <w:tcW w:w="926" w:type="dxa"/>
          </w:tcPr>
          <w:p w:rsidR="002A777A" w:rsidRPr="002A777A" w:rsidRDefault="002A777A" w:rsidP="000D61DF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Obj.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Espec.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8" w:type="dxa"/>
          </w:tcPr>
          <w:p w:rsidR="002A777A" w:rsidRPr="002A777A" w:rsidRDefault="009755D6" w:rsidP="000D61DF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</w:tr>
      <w:tr w:rsidR="002A777A" w:rsidRPr="002A777A" w:rsidTr="00F75A43">
        <w:tc>
          <w:tcPr>
            <w:tcW w:w="926" w:type="dxa"/>
            <w:vAlign w:val="center"/>
          </w:tcPr>
          <w:p w:rsidR="002A777A" w:rsidRPr="002A777A" w:rsidRDefault="002A777A" w:rsidP="002A777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8" w:type="dxa"/>
          </w:tcPr>
          <w:p w:rsidR="006E0187" w:rsidRPr="002A777A" w:rsidRDefault="006E0187" w:rsidP="000D61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2A777A" w:rsidRPr="002A777A" w:rsidTr="00F75A43">
        <w:tc>
          <w:tcPr>
            <w:tcW w:w="926" w:type="dxa"/>
            <w:vAlign w:val="center"/>
          </w:tcPr>
          <w:p w:rsidR="002A777A" w:rsidRPr="002A777A" w:rsidRDefault="002A777A" w:rsidP="002A777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8" w:type="dxa"/>
          </w:tcPr>
          <w:p w:rsidR="002A777A" w:rsidRPr="002A777A" w:rsidRDefault="002A777A" w:rsidP="000D61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2A777A" w:rsidRPr="002A777A" w:rsidTr="00F75A43">
        <w:tc>
          <w:tcPr>
            <w:tcW w:w="926" w:type="dxa"/>
            <w:vAlign w:val="center"/>
          </w:tcPr>
          <w:p w:rsidR="002A777A" w:rsidRPr="002A777A" w:rsidRDefault="002A777A" w:rsidP="002A777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8" w:type="dxa"/>
          </w:tcPr>
          <w:p w:rsidR="002A777A" w:rsidRPr="002A777A" w:rsidRDefault="002A777A" w:rsidP="000D61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46666F" w:rsidRPr="002A777A" w:rsidTr="00F75A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" w:type="dxa"/>
            <w:vAlign w:val="center"/>
          </w:tcPr>
          <w:p w:rsidR="0046666F" w:rsidRPr="002A777A" w:rsidRDefault="00B45FC3" w:rsidP="002A777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8" w:type="dxa"/>
          </w:tcPr>
          <w:p w:rsidR="0046666F" w:rsidRPr="002A777A" w:rsidRDefault="0046666F" w:rsidP="000D61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</w:tbl>
    <w:p w:rsidR="002A777A" w:rsidRPr="002A777A" w:rsidRDefault="002A777A" w:rsidP="002A777A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B45FC3" w:rsidRDefault="00B45FC3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005DB7" w:rsidRPr="002A777A" w:rsidRDefault="009755D6" w:rsidP="00005DB7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6.</w:t>
      </w:r>
      <w:r w:rsidR="00402FFB" w:rsidRPr="002A777A">
        <w:rPr>
          <w:rFonts w:ascii="Arial" w:hAnsi="Arial" w:cs="Arial"/>
          <w:b/>
          <w:sz w:val="22"/>
          <w:szCs w:val="22"/>
          <w:lang w:val="es-ES_tradnl"/>
        </w:rPr>
        <w:t xml:space="preserve"> Indicadores de </w:t>
      </w:r>
      <w:r w:rsidR="00005DB7" w:rsidRPr="002A777A">
        <w:rPr>
          <w:rFonts w:ascii="Arial" w:hAnsi="Arial" w:cs="Arial"/>
          <w:b/>
          <w:sz w:val="22"/>
          <w:szCs w:val="22"/>
          <w:lang w:val="es-ES_tradnl"/>
        </w:rPr>
        <w:t>resultados</w:t>
      </w:r>
      <w:r w:rsidR="00163188" w:rsidRPr="002A777A">
        <w:rPr>
          <w:rFonts w:ascii="Arial" w:hAnsi="Arial" w:cs="Arial"/>
          <w:b/>
          <w:sz w:val="22"/>
          <w:szCs w:val="22"/>
          <w:lang w:val="es-ES_tradnl"/>
        </w:rPr>
        <w:t xml:space="preserve"> para cada objetivo específico</w:t>
      </w:r>
    </w:p>
    <w:p w:rsidR="00005DB7" w:rsidRPr="002A777A" w:rsidRDefault="00005DB7" w:rsidP="00005DB7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926"/>
        <w:gridCol w:w="5306"/>
        <w:gridCol w:w="3191"/>
      </w:tblGrid>
      <w:tr w:rsidR="00163188" w:rsidRPr="002A777A" w:rsidTr="00163188">
        <w:tc>
          <w:tcPr>
            <w:tcW w:w="559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Obj.</w:t>
            </w:r>
            <w:r w:rsidR="002A777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Espec.</w:t>
            </w:r>
          </w:p>
        </w:tc>
        <w:tc>
          <w:tcPr>
            <w:tcW w:w="5306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Indicadores de resultados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Medios de verificación</w:t>
            </w:r>
          </w:p>
        </w:tc>
      </w:tr>
      <w:tr w:rsidR="00163188" w:rsidRPr="002A777A" w:rsidTr="00163188">
        <w:tc>
          <w:tcPr>
            <w:tcW w:w="559" w:type="dxa"/>
          </w:tcPr>
          <w:p w:rsidR="00163188" w:rsidRPr="002A777A" w:rsidRDefault="00163188" w:rsidP="002A777A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306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163188" w:rsidRPr="002A777A" w:rsidTr="00163188">
        <w:tc>
          <w:tcPr>
            <w:tcW w:w="559" w:type="dxa"/>
          </w:tcPr>
          <w:p w:rsidR="00163188" w:rsidRPr="002A777A" w:rsidRDefault="00163188" w:rsidP="002A777A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306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163188" w:rsidRPr="002A777A" w:rsidTr="00163188">
        <w:tc>
          <w:tcPr>
            <w:tcW w:w="559" w:type="dxa"/>
          </w:tcPr>
          <w:p w:rsidR="00163188" w:rsidRPr="002A777A" w:rsidRDefault="00163188" w:rsidP="002A777A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2A777A"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306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163188" w:rsidRPr="002A777A" w:rsidRDefault="00163188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46666F" w:rsidRPr="002A777A" w:rsidTr="001631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59" w:type="dxa"/>
          </w:tcPr>
          <w:p w:rsidR="0046666F" w:rsidRPr="002A777A" w:rsidRDefault="0046666F" w:rsidP="002A777A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306" w:type="dxa"/>
          </w:tcPr>
          <w:p w:rsidR="0046666F" w:rsidRPr="002A777A" w:rsidRDefault="0046666F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</w:tcPr>
          <w:p w:rsidR="0046666F" w:rsidRPr="002A777A" w:rsidRDefault="0046666F" w:rsidP="00005DB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</w:tbl>
    <w:p w:rsidR="00005DB7" w:rsidRPr="002A777A" w:rsidRDefault="00005DB7" w:rsidP="00005DB7">
      <w:pPr>
        <w:pStyle w:val="Ttulo6"/>
        <w:keepNext w:val="0"/>
        <w:spacing w:after="120"/>
        <w:rPr>
          <w:rFonts w:ascii="Arial" w:hAnsi="Arial" w:cs="Arial"/>
          <w:sz w:val="22"/>
          <w:szCs w:val="22"/>
        </w:rPr>
      </w:pPr>
    </w:p>
    <w:p w:rsidR="00005DB7" w:rsidRDefault="009755D6" w:rsidP="00BF542B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  <w:lang w:val="es-ES_tradnl"/>
        </w:rPr>
        <w:t>7</w:t>
      </w:r>
      <w:r w:rsidR="00005DB7" w:rsidRPr="002A777A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. </w:t>
      </w:r>
      <w:r w:rsidR="00005DB7" w:rsidRPr="002A777A">
        <w:rPr>
          <w:rFonts w:ascii="Arial" w:hAnsi="Arial" w:cs="Arial"/>
          <w:b/>
          <w:sz w:val="22"/>
          <w:szCs w:val="22"/>
        </w:rPr>
        <w:t>Justificación de fondos</w:t>
      </w:r>
    </w:p>
    <w:p w:rsidR="0046666F" w:rsidRPr="0046666F" w:rsidRDefault="0046666F" w:rsidP="0046666F"/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7902"/>
        <w:gridCol w:w="2010"/>
      </w:tblGrid>
      <w:tr w:rsidR="00B45FC3" w:rsidRPr="00F5142C" w:rsidTr="00B45FC3">
        <w:trPr>
          <w:trHeight w:val="285"/>
        </w:trPr>
        <w:tc>
          <w:tcPr>
            <w:tcW w:w="3986" w:type="pct"/>
          </w:tcPr>
          <w:p w:rsidR="00B45FC3" w:rsidRPr="00B45FC3" w:rsidRDefault="00B45FC3" w:rsidP="00B45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Detalle</w:t>
            </w:r>
          </w:p>
        </w:tc>
        <w:tc>
          <w:tcPr>
            <w:tcW w:w="1014" w:type="pct"/>
          </w:tcPr>
          <w:p w:rsidR="00B45FC3" w:rsidRDefault="00B45FC3" w:rsidP="00B45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Monto</w:t>
            </w:r>
          </w:p>
        </w:tc>
      </w:tr>
      <w:tr w:rsidR="00B45FC3" w:rsidRPr="00E2206D" w:rsidTr="00B45FC3">
        <w:trPr>
          <w:trHeight w:val="285"/>
        </w:trPr>
        <w:tc>
          <w:tcPr>
            <w:tcW w:w="3986" w:type="pct"/>
          </w:tcPr>
          <w:p w:rsidR="00B45FC3" w:rsidRPr="00D85C20" w:rsidRDefault="00B45FC3" w:rsidP="00927A28">
            <w:pPr>
              <w:rPr>
                <w:rFonts w:ascii="Trebuchet MS" w:hAnsi="Trebuchet MS" w:cs="Arial"/>
                <w:sz w:val="18"/>
                <w:szCs w:val="18"/>
                <w:lang w:val="pt-BR" w:eastAsia="es-ES_tradnl"/>
              </w:rPr>
            </w:pPr>
          </w:p>
        </w:tc>
        <w:tc>
          <w:tcPr>
            <w:tcW w:w="1014" w:type="pct"/>
          </w:tcPr>
          <w:p w:rsidR="00B45FC3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E2206D" w:rsidTr="00B45FC3">
        <w:trPr>
          <w:trHeight w:val="285"/>
        </w:trPr>
        <w:tc>
          <w:tcPr>
            <w:tcW w:w="3986" w:type="pct"/>
          </w:tcPr>
          <w:p w:rsidR="00B45FC3" w:rsidRPr="00D85C20" w:rsidRDefault="00B45FC3" w:rsidP="00927A28"/>
        </w:tc>
        <w:tc>
          <w:tcPr>
            <w:tcW w:w="1014" w:type="pct"/>
          </w:tcPr>
          <w:p w:rsidR="00B45FC3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E2206D" w:rsidTr="00B45FC3">
        <w:trPr>
          <w:trHeight w:val="285"/>
        </w:trPr>
        <w:tc>
          <w:tcPr>
            <w:tcW w:w="3986" w:type="pct"/>
          </w:tcPr>
          <w:p w:rsidR="00B45FC3" w:rsidRPr="00D85C20" w:rsidRDefault="00B45FC3" w:rsidP="00927A28"/>
        </w:tc>
        <w:tc>
          <w:tcPr>
            <w:tcW w:w="1014" w:type="pct"/>
          </w:tcPr>
          <w:p w:rsidR="00B45FC3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E2206D" w:rsidTr="00B45FC3">
        <w:trPr>
          <w:trHeight w:val="285"/>
        </w:trPr>
        <w:tc>
          <w:tcPr>
            <w:tcW w:w="3986" w:type="pct"/>
          </w:tcPr>
          <w:p w:rsidR="00B45FC3" w:rsidRPr="00D85C20" w:rsidRDefault="00B45FC3" w:rsidP="00927A28"/>
        </w:tc>
        <w:tc>
          <w:tcPr>
            <w:tcW w:w="1014" w:type="pct"/>
          </w:tcPr>
          <w:p w:rsidR="00B45FC3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E2206D" w:rsidTr="00B45FC3">
        <w:trPr>
          <w:trHeight w:val="70"/>
        </w:trPr>
        <w:tc>
          <w:tcPr>
            <w:tcW w:w="3986" w:type="pct"/>
          </w:tcPr>
          <w:p w:rsidR="00B45FC3" w:rsidRPr="00365ABD" w:rsidRDefault="00B45FC3" w:rsidP="00927A28"/>
        </w:tc>
        <w:tc>
          <w:tcPr>
            <w:tcW w:w="1014" w:type="pct"/>
          </w:tcPr>
          <w:p w:rsidR="00B45FC3" w:rsidRPr="00365ABD" w:rsidRDefault="00B45FC3" w:rsidP="00927A28">
            <w:pPr>
              <w:jc w:val="right"/>
            </w:pPr>
          </w:p>
        </w:tc>
      </w:tr>
      <w:tr w:rsidR="00B45FC3" w:rsidRPr="00E2206D" w:rsidTr="00B45FC3">
        <w:trPr>
          <w:trHeight w:val="70"/>
        </w:trPr>
        <w:tc>
          <w:tcPr>
            <w:tcW w:w="3986" w:type="pct"/>
          </w:tcPr>
          <w:p w:rsidR="00B45FC3" w:rsidRPr="00A976A4" w:rsidRDefault="00B45FC3" w:rsidP="00927A28">
            <w:pPr>
              <w:rPr>
                <w:lang w:val="es-ES_tradnl"/>
              </w:rPr>
            </w:pPr>
          </w:p>
        </w:tc>
        <w:tc>
          <w:tcPr>
            <w:tcW w:w="1014" w:type="pct"/>
          </w:tcPr>
          <w:p w:rsidR="00B45FC3" w:rsidRPr="00A976A4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E2206D" w:rsidTr="00B45FC3">
        <w:trPr>
          <w:trHeight w:val="285"/>
        </w:trPr>
        <w:tc>
          <w:tcPr>
            <w:tcW w:w="3986" w:type="pct"/>
          </w:tcPr>
          <w:p w:rsidR="00B45FC3" w:rsidRPr="005A6802" w:rsidRDefault="00B45FC3" w:rsidP="00927A28">
            <w:pPr>
              <w:rPr>
                <w:color w:val="000000"/>
              </w:rPr>
            </w:pPr>
          </w:p>
        </w:tc>
        <w:tc>
          <w:tcPr>
            <w:tcW w:w="1014" w:type="pct"/>
          </w:tcPr>
          <w:p w:rsidR="00B45FC3" w:rsidRDefault="00B45FC3" w:rsidP="00927A28">
            <w:pPr>
              <w:jc w:val="right"/>
              <w:rPr>
                <w:color w:val="000000"/>
              </w:rPr>
            </w:pPr>
          </w:p>
        </w:tc>
      </w:tr>
      <w:tr w:rsidR="00B45FC3" w:rsidRPr="00F5142C" w:rsidTr="00B45FC3">
        <w:trPr>
          <w:trHeight w:val="77"/>
        </w:trPr>
        <w:tc>
          <w:tcPr>
            <w:tcW w:w="3986" w:type="pct"/>
          </w:tcPr>
          <w:p w:rsidR="00B45FC3" w:rsidRPr="00955673" w:rsidRDefault="00B45FC3" w:rsidP="00927A28">
            <w:pPr>
              <w:jc w:val="right"/>
              <w:rPr>
                <w:rFonts w:ascii="Trebuchet MS" w:hAnsi="Trebuchet MS" w:cs="Arial"/>
                <w:b/>
                <w:sz w:val="18"/>
                <w:szCs w:val="18"/>
                <w:lang w:val="es-ES_tradnl" w:eastAsia="es-ES_tradnl"/>
              </w:rPr>
            </w:pPr>
            <w:r w:rsidRPr="00955673">
              <w:rPr>
                <w:rFonts w:ascii="Trebuchet MS" w:hAnsi="Trebuchet MS" w:cs="Arial"/>
                <w:b/>
                <w:sz w:val="18"/>
                <w:szCs w:val="18"/>
                <w:lang w:val="es-ES_tradnl" w:eastAsia="es-ES_tradnl"/>
              </w:rPr>
              <w:t>TOTAL</w:t>
            </w:r>
          </w:p>
        </w:tc>
        <w:tc>
          <w:tcPr>
            <w:tcW w:w="1014" w:type="pct"/>
          </w:tcPr>
          <w:p w:rsidR="00B45FC3" w:rsidRPr="00E2206D" w:rsidRDefault="00B45FC3" w:rsidP="00927A28">
            <w:pPr>
              <w:jc w:val="right"/>
              <w:rPr>
                <w:color w:val="000000"/>
              </w:rPr>
            </w:pPr>
          </w:p>
        </w:tc>
      </w:tr>
    </w:tbl>
    <w:p w:rsidR="009755D6" w:rsidRDefault="009755D6" w:rsidP="009755D6">
      <w:pPr>
        <w:pStyle w:val="Ttulo6"/>
        <w:keepNext w:val="0"/>
        <w:spacing w:after="120"/>
        <w:jc w:val="both"/>
        <w:rPr>
          <w:rFonts w:ascii="Univers (W1)" w:hAnsi="Univers (W1)"/>
        </w:rPr>
      </w:pPr>
    </w:p>
    <w:p w:rsidR="004A6767" w:rsidRPr="00327F05" w:rsidRDefault="004A6767" w:rsidP="00497995">
      <w:pPr>
        <w:rPr>
          <w:rFonts w:ascii="Arial" w:hAnsi="Arial" w:cs="Arial"/>
          <w:b/>
          <w:sz w:val="22"/>
          <w:szCs w:val="22"/>
        </w:rPr>
      </w:pPr>
      <w:r w:rsidRPr="00327F05">
        <w:rPr>
          <w:rFonts w:ascii="Arial" w:hAnsi="Arial" w:cs="Arial"/>
          <w:b/>
          <w:sz w:val="22"/>
          <w:szCs w:val="22"/>
        </w:rPr>
        <w:t>Formas de designación y pago:</w:t>
      </w:r>
    </w:p>
    <w:p w:rsidR="004A6767" w:rsidRPr="00327F05" w:rsidRDefault="004A6767" w:rsidP="00497995">
      <w:pPr>
        <w:rPr>
          <w:rFonts w:ascii="Arial" w:hAnsi="Arial" w:cs="Arial"/>
          <w:b/>
          <w:sz w:val="22"/>
          <w:szCs w:val="22"/>
        </w:rPr>
      </w:pPr>
    </w:p>
    <w:p w:rsidR="00497995" w:rsidRPr="00327F05" w:rsidRDefault="004A6767" w:rsidP="00497995">
      <w:pPr>
        <w:rPr>
          <w:rFonts w:ascii="Arial" w:hAnsi="Arial" w:cs="Arial"/>
          <w:sz w:val="22"/>
          <w:szCs w:val="22"/>
        </w:rPr>
      </w:pPr>
      <w:r w:rsidRPr="00327F05">
        <w:rPr>
          <w:rFonts w:ascii="Arial" w:hAnsi="Arial" w:cs="Arial"/>
          <w:b/>
          <w:sz w:val="22"/>
          <w:szCs w:val="22"/>
        </w:rPr>
        <w:t xml:space="preserve">1 - </w:t>
      </w:r>
      <w:r w:rsidR="00B46DBC" w:rsidRPr="00327F05">
        <w:rPr>
          <w:rFonts w:ascii="Arial" w:hAnsi="Arial" w:cs="Arial"/>
          <w:b/>
          <w:sz w:val="22"/>
          <w:szCs w:val="22"/>
        </w:rPr>
        <w:t>Docentes</w:t>
      </w:r>
      <w:r w:rsidR="00497995" w:rsidRPr="00327F05">
        <w:rPr>
          <w:rFonts w:ascii="Arial" w:hAnsi="Arial" w:cs="Arial"/>
          <w:sz w:val="22"/>
          <w:szCs w:val="22"/>
        </w:rPr>
        <w:t>: Incentivo Ord. 36/04-CS (y</w:t>
      </w:r>
      <w:r w:rsidR="00B93A96">
        <w:rPr>
          <w:rFonts w:ascii="Arial" w:hAnsi="Arial" w:cs="Arial"/>
          <w:sz w:val="22"/>
          <w:szCs w:val="22"/>
        </w:rPr>
        <w:t xml:space="preserve"> su modificatoria Ord. 44/12-CS</w:t>
      </w:r>
      <w:r w:rsidR="00497995" w:rsidRPr="00327F05">
        <w:rPr>
          <w:rFonts w:ascii="Arial" w:hAnsi="Arial" w:cs="Arial"/>
          <w:sz w:val="22"/>
          <w:szCs w:val="22"/>
        </w:rPr>
        <w:t xml:space="preserve">) </w:t>
      </w:r>
    </w:p>
    <w:p w:rsidR="00497995" w:rsidRPr="00327F05" w:rsidRDefault="00497995" w:rsidP="00497995">
      <w:pPr>
        <w:rPr>
          <w:rFonts w:ascii="Arial" w:hAnsi="Arial" w:cs="Arial"/>
          <w:sz w:val="22"/>
          <w:szCs w:val="22"/>
        </w:rPr>
      </w:pPr>
    </w:p>
    <w:p w:rsidR="00B46DBC" w:rsidRPr="00327F05" w:rsidRDefault="00B46DBC" w:rsidP="00497995">
      <w:pPr>
        <w:rPr>
          <w:rFonts w:ascii="Arial" w:hAnsi="Arial" w:cs="Arial"/>
          <w:sz w:val="22"/>
          <w:szCs w:val="22"/>
        </w:rPr>
      </w:pPr>
      <w:r w:rsidRPr="00327F05">
        <w:rPr>
          <w:rFonts w:ascii="Arial" w:hAnsi="Arial" w:cs="Arial"/>
          <w:sz w:val="22"/>
          <w:szCs w:val="22"/>
        </w:rPr>
        <w:t>Los docentes pueden tener las siguientes funciones dentro del proyecto:</w:t>
      </w:r>
    </w:p>
    <w:p w:rsidR="00B46DBC" w:rsidRPr="00327F05" w:rsidRDefault="00B46DBC" w:rsidP="00497995">
      <w:pPr>
        <w:rPr>
          <w:rFonts w:ascii="Arial" w:hAnsi="Arial" w:cs="Arial"/>
          <w:sz w:val="22"/>
          <w:szCs w:val="22"/>
        </w:rPr>
      </w:pPr>
    </w:p>
    <w:p w:rsidR="00B46DBC" w:rsidRPr="00327F05" w:rsidRDefault="00B46DBC" w:rsidP="00B46DBC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7F05">
        <w:rPr>
          <w:rFonts w:ascii="Arial" w:hAnsi="Arial" w:cs="Arial"/>
          <w:b/>
          <w:sz w:val="22"/>
          <w:szCs w:val="22"/>
          <w:lang w:val="es-ES_tradnl"/>
        </w:rPr>
        <w:t xml:space="preserve">Coordinador: </w:t>
      </w:r>
      <w:r w:rsidRPr="00327F05">
        <w:rPr>
          <w:rFonts w:ascii="Arial" w:hAnsi="Arial" w:cs="Arial"/>
          <w:sz w:val="22"/>
          <w:szCs w:val="22"/>
          <w:lang w:val="es-ES_tradnl"/>
        </w:rPr>
        <w:t xml:space="preserve">10 hs. Semanales: </w:t>
      </w:r>
      <w:r w:rsidR="0083393D">
        <w:rPr>
          <w:rFonts w:ascii="Arial" w:hAnsi="Arial" w:cs="Arial"/>
          <w:sz w:val="22"/>
          <w:szCs w:val="22"/>
          <w:lang w:val="es-ES_tradnl"/>
        </w:rPr>
        <w:t xml:space="preserve">hasta </w:t>
      </w:r>
      <w:r w:rsidRPr="00327F05">
        <w:rPr>
          <w:rFonts w:ascii="Arial" w:hAnsi="Arial" w:cs="Arial"/>
          <w:sz w:val="22"/>
          <w:szCs w:val="22"/>
          <w:lang w:val="es-ES_tradnl"/>
        </w:rPr>
        <w:t xml:space="preserve">$4.400 x mes (docentes con cargo Semi excl.)  </w:t>
      </w:r>
      <w:r w:rsidR="0083393D" w:rsidRPr="00327F05">
        <w:rPr>
          <w:rFonts w:ascii="Arial" w:hAnsi="Arial" w:cs="Arial"/>
          <w:sz w:val="22"/>
          <w:szCs w:val="22"/>
          <w:lang w:val="es-ES_tradnl"/>
        </w:rPr>
        <w:t>o $</w:t>
      </w:r>
      <w:r w:rsidRPr="00327F05">
        <w:rPr>
          <w:rFonts w:ascii="Arial" w:hAnsi="Arial" w:cs="Arial"/>
          <w:sz w:val="22"/>
          <w:szCs w:val="22"/>
          <w:lang w:val="es-ES_tradnl"/>
        </w:rPr>
        <w:t>2.200 (docentes con cargos Excl.)</w:t>
      </w:r>
    </w:p>
    <w:p w:rsidR="00B46DBC" w:rsidRPr="00327F05" w:rsidRDefault="00B46DBC" w:rsidP="00B46DBC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27F05">
        <w:rPr>
          <w:rFonts w:ascii="Arial" w:hAnsi="Arial" w:cs="Arial"/>
          <w:b/>
          <w:sz w:val="22"/>
          <w:szCs w:val="22"/>
          <w:lang w:val="es-ES_tradnl"/>
        </w:rPr>
        <w:t>Tutoría</w:t>
      </w:r>
      <w:r w:rsidRPr="00327F0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27F05">
        <w:rPr>
          <w:rFonts w:ascii="Arial" w:hAnsi="Arial" w:cs="Arial"/>
          <w:b/>
          <w:sz w:val="22"/>
          <w:szCs w:val="22"/>
          <w:lang w:val="es-ES_tradnl"/>
        </w:rPr>
        <w:t>docente</w:t>
      </w:r>
      <w:r w:rsidRPr="00327F05">
        <w:rPr>
          <w:rFonts w:ascii="Arial" w:hAnsi="Arial" w:cs="Arial"/>
          <w:sz w:val="22"/>
          <w:szCs w:val="22"/>
          <w:lang w:val="es-ES_tradnl"/>
        </w:rPr>
        <w:t xml:space="preserve"> (profesores): </w:t>
      </w:r>
      <w:r w:rsidR="0083393D">
        <w:rPr>
          <w:rFonts w:ascii="Arial" w:hAnsi="Arial" w:cs="Arial"/>
          <w:sz w:val="22"/>
          <w:szCs w:val="22"/>
          <w:lang w:val="es-ES_tradnl"/>
        </w:rPr>
        <w:t xml:space="preserve">hasta </w:t>
      </w:r>
      <w:r w:rsidRPr="00327F05">
        <w:rPr>
          <w:rFonts w:ascii="Arial" w:hAnsi="Arial" w:cs="Arial"/>
          <w:sz w:val="22"/>
          <w:szCs w:val="22"/>
          <w:lang w:val="es-ES_tradnl"/>
        </w:rPr>
        <w:t xml:space="preserve">6 hs. Semanales (4 frente a alumnos + 2 planificación – reuniones - corrección – etc.) $2.000 x mes </w:t>
      </w:r>
    </w:p>
    <w:p w:rsidR="00B46DBC" w:rsidRPr="00327F05" w:rsidRDefault="0083393D" w:rsidP="004A6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A6767" w:rsidRPr="00327F05">
        <w:rPr>
          <w:rFonts w:ascii="Arial" w:hAnsi="Arial" w:cs="Arial"/>
          <w:b/>
          <w:sz w:val="22"/>
          <w:szCs w:val="22"/>
        </w:rPr>
        <w:t xml:space="preserve"> - </w:t>
      </w:r>
      <w:r w:rsidR="00B46DBC" w:rsidRPr="00327F05">
        <w:rPr>
          <w:rFonts w:ascii="Arial" w:hAnsi="Arial" w:cs="Arial"/>
          <w:b/>
          <w:sz w:val="22"/>
          <w:szCs w:val="22"/>
        </w:rPr>
        <w:t>Estudiantes</w:t>
      </w:r>
      <w:r w:rsidR="00497995" w:rsidRPr="00327F05">
        <w:rPr>
          <w:rFonts w:ascii="Arial" w:hAnsi="Arial" w:cs="Arial"/>
          <w:sz w:val="22"/>
          <w:szCs w:val="22"/>
        </w:rPr>
        <w:t>:</w:t>
      </w:r>
      <w:r w:rsidR="004A6767" w:rsidRPr="00327F05">
        <w:rPr>
          <w:rFonts w:ascii="Arial" w:hAnsi="Arial" w:cs="Arial"/>
          <w:sz w:val="22"/>
          <w:szCs w:val="22"/>
        </w:rPr>
        <w:t xml:space="preserve"> </w:t>
      </w:r>
      <w:r w:rsidR="00B46DBC" w:rsidRPr="00327F05">
        <w:rPr>
          <w:rFonts w:ascii="Arial" w:hAnsi="Arial" w:cs="Arial"/>
          <w:sz w:val="22"/>
          <w:szCs w:val="22"/>
          <w:lang w:val="es-ES_tradnl"/>
        </w:rPr>
        <w:t xml:space="preserve">Tutoría de pares </w:t>
      </w:r>
      <w:r>
        <w:rPr>
          <w:rFonts w:ascii="Arial" w:hAnsi="Arial" w:cs="Arial"/>
          <w:sz w:val="22"/>
          <w:szCs w:val="22"/>
          <w:lang w:val="es-ES_tradnl"/>
        </w:rPr>
        <w:t>hasta</w:t>
      </w:r>
      <w:r w:rsidR="004A6767" w:rsidRPr="00327F0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6DBC" w:rsidRPr="00327F05">
        <w:rPr>
          <w:rFonts w:ascii="Arial" w:hAnsi="Arial" w:cs="Arial"/>
          <w:sz w:val="22"/>
          <w:szCs w:val="22"/>
          <w:lang w:val="es-ES_tradnl"/>
        </w:rPr>
        <w:t>8 hs. Semanales  (6 de tareas de tutoría + 2 para reuniones y capacitaciones con coordinador de proyecto) $1.300 x</w:t>
      </w:r>
      <w:bookmarkStart w:id="0" w:name="_GoBack"/>
      <w:bookmarkEnd w:id="0"/>
      <w:r w:rsidR="00B46DBC" w:rsidRPr="00327F05">
        <w:rPr>
          <w:rFonts w:ascii="Arial" w:hAnsi="Arial" w:cs="Arial"/>
          <w:sz w:val="22"/>
          <w:szCs w:val="22"/>
          <w:lang w:val="es-ES_tradnl"/>
        </w:rPr>
        <w:t xml:space="preserve"> mes </w:t>
      </w:r>
    </w:p>
    <w:p w:rsidR="00497995" w:rsidRPr="00327F05" w:rsidRDefault="00497995" w:rsidP="00497995">
      <w:pPr>
        <w:rPr>
          <w:rFonts w:ascii="Arial" w:hAnsi="Arial" w:cs="Arial"/>
          <w:sz w:val="22"/>
          <w:szCs w:val="22"/>
        </w:rPr>
      </w:pPr>
    </w:p>
    <w:p w:rsidR="00497995" w:rsidRPr="00327F05" w:rsidRDefault="004A6767" w:rsidP="004A6767">
      <w:pPr>
        <w:rPr>
          <w:rFonts w:ascii="Arial" w:hAnsi="Arial" w:cs="Arial"/>
          <w:sz w:val="22"/>
          <w:szCs w:val="22"/>
        </w:rPr>
      </w:pPr>
      <w:r w:rsidRPr="00327F05">
        <w:rPr>
          <w:rFonts w:ascii="Arial" w:hAnsi="Arial" w:cs="Arial"/>
          <w:b/>
          <w:sz w:val="22"/>
          <w:szCs w:val="22"/>
        </w:rPr>
        <w:t xml:space="preserve">4 - </w:t>
      </w:r>
      <w:r w:rsidR="00B46DBC" w:rsidRPr="00327F05">
        <w:rPr>
          <w:rFonts w:ascii="Arial" w:hAnsi="Arial" w:cs="Arial"/>
          <w:b/>
          <w:sz w:val="22"/>
          <w:szCs w:val="22"/>
        </w:rPr>
        <w:t>Servicios profesionales:</w:t>
      </w:r>
      <w:r w:rsidR="00497995" w:rsidRPr="00327F05">
        <w:rPr>
          <w:rFonts w:ascii="Arial" w:hAnsi="Arial" w:cs="Arial"/>
          <w:sz w:val="22"/>
          <w:szCs w:val="22"/>
        </w:rPr>
        <w:t xml:space="preserve"> (Ej. tallerista, asesor pedagógico, etc.)</w:t>
      </w:r>
      <w:r w:rsidR="00B46DBC" w:rsidRPr="00327F05">
        <w:rPr>
          <w:rFonts w:ascii="Arial" w:hAnsi="Arial" w:cs="Arial"/>
          <w:sz w:val="22"/>
          <w:szCs w:val="22"/>
        </w:rPr>
        <w:t xml:space="preserve"> </w:t>
      </w:r>
      <w:r w:rsidR="00497995" w:rsidRPr="00327F05">
        <w:rPr>
          <w:rFonts w:ascii="Arial" w:hAnsi="Arial" w:cs="Arial"/>
          <w:sz w:val="22"/>
          <w:szCs w:val="22"/>
        </w:rPr>
        <w:t>Factura única</w:t>
      </w:r>
      <w:r w:rsidRPr="00327F05">
        <w:rPr>
          <w:rFonts w:ascii="Arial" w:hAnsi="Arial" w:cs="Arial"/>
          <w:sz w:val="22"/>
          <w:szCs w:val="22"/>
        </w:rPr>
        <w:t>, la h</w:t>
      </w:r>
      <w:r w:rsidR="00B46DBC" w:rsidRPr="00327F05">
        <w:rPr>
          <w:rFonts w:ascii="Arial" w:hAnsi="Arial" w:cs="Arial"/>
          <w:sz w:val="22"/>
          <w:szCs w:val="22"/>
        </w:rPr>
        <w:t>ora de capacitación</w:t>
      </w:r>
      <w:r w:rsidRPr="00327F05">
        <w:rPr>
          <w:rFonts w:ascii="Arial" w:hAnsi="Arial" w:cs="Arial"/>
          <w:sz w:val="22"/>
          <w:szCs w:val="22"/>
        </w:rPr>
        <w:t xml:space="preserve"> se fijará </w:t>
      </w:r>
      <w:r w:rsidR="00B46DBC" w:rsidRPr="00327F05">
        <w:rPr>
          <w:rFonts w:ascii="Arial" w:hAnsi="Arial" w:cs="Arial"/>
          <w:sz w:val="22"/>
          <w:szCs w:val="22"/>
        </w:rPr>
        <w:t>entre $200 (a estudiantes) y $</w:t>
      </w:r>
      <w:r w:rsidRPr="00327F05">
        <w:rPr>
          <w:rFonts w:ascii="Arial" w:hAnsi="Arial" w:cs="Arial"/>
          <w:sz w:val="22"/>
          <w:szCs w:val="22"/>
        </w:rPr>
        <w:t xml:space="preserve"> 300 (a docentes).</w:t>
      </w:r>
    </w:p>
    <w:p w:rsidR="00497995" w:rsidRPr="004A6767" w:rsidRDefault="00497995" w:rsidP="004A6767"/>
    <w:sectPr w:rsidR="00497995" w:rsidRPr="004A6767" w:rsidSect="006367B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567" w:bottom="851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44" w:rsidRDefault="009B0844">
      <w:r>
        <w:separator/>
      </w:r>
    </w:p>
  </w:endnote>
  <w:endnote w:type="continuationSeparator" w:id="0">
    <w:p w:rsidR="009B0844" w:rsidRDefault="009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B7" w:rsidRDefault="00005DB7" w:rsidP="0017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5DB7" w:rsidRDefault="00005DB7" w:rsidP="00A77C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B7" w:rsidRDefault="00005DB7" w:rsidP="00A77C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44" w:rsidRDefault="009B0844">
      <w:r>
        <w:separator/>
      </w:r>
    </w:p>
  </w:footnote>
  <w:footnote w:type="continuationSeparator" w:id="0">
    <w:p w:rsidR="009B0844" w:rsidRDefault="009B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9B0844">
    <w:pPr>
      <w:pStyle w:val="Encabezado"/>
      <w:framePr w:w="10227" w:h="2601" w:hRule="exact" w:hSpace="181" w:wrap="notBeside" w:vAnchor="page" w:hAnchor="page" w:x="720" w:y="1009"/>
      <w:ind w:left="425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9.25pt;margin-top:7.2pt;width:35.15pt;height:51.2pt;z-index:251658240;visibility:visible;mso-wrap-edited:f" o:allowincell="f" fillcolor="window">
          <v:imagedata r:id="rId1" o:title="" gain="1.25"/>
          <w10:wrap type="square"/>
        </v:shape>
        <o:OLEObject Type="Embed" ProgID="Word.Picture.8" ShapeID="_x0000_s2049" DrawAspect="Content" ObjectID="_1560757633" r:id="rId2"/>
      </w:object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  <w:r w:rsidR="00005DB7">
      <w:rPr>
        <w:w w:val="150"/>
      </w:rPr>
      <w:tab/>
    </w:r>
  </w:p>
  <w:p w:rsidR="00005DB7" w:rsidRDefault="00005DB7">
    <w:pPr>
      <w:pStyle w:val="Encabezado"/>
      <w:framePr w:w="10227" w:h="2601" w:hRule="exact" w:hSpace="181" w:wrap="notBeside" w:vAnchor="page" w:hAnchor="page" w:x="720" w:y="1009"/>
      <w:ind w:left="4253"/>
    </w:pPr>
    <w:r>
      <w:rPr>
        <w:rFonts w:ascii="Times New Roman" w:hAnsi="Times New Roman"/>
      </w:rPr>
      <w:t xml:space="preserve">     </w:t>
    </w:r>
    <w:r>
      <w:rPr>
        <w:rFonts w:ascii="Times New Roman" w:hAnsi="Times New Roman"/>
      </w:rPr>
      <w:tab/>
      <w:t xml:space="preserve">                         </w:t>
    </w:r>
    <w:r>
      <w:t xml:space="preserve">“2007-Año de </w:t>
    </w:r>
    <w:smartTag w:uri="urn:schemas-microsoft-com:office:smarttags" w:element="PersonName">
      <w:smartTagPr>
        <w:attr w:name="ProductID" w:val="la Seguridad Vial"/>
      </w:smartTagPr>
      <w:r>
        <w:t>la Seguridad Vial</w:t>
      </w:r>
    </w:smartTag>
    <w:r>
      <w:t>”</w:t>
    </w:r>
  </w:p>
  <w:p w:rsidR="00005DB7" w:rsidRDefault="00005DB7">
    <w:pPr>
      <w:framePr w:w="10227" w:h="2601" w:hRule="exact" w:hSpace="181" w:wrap="notBeside" w:vAnchor="page" w:hAnchor="page" w:x="720" w:y="1009"/>
      <w:rPr>
        <w:rFonts w:ascii="Palace Script MT" w:hAnsi="Palace Script MT"/>
        <w:w w:val="150"/>
        <w:sz w:val="32"/>
      </w:rPr>
    </w:pPr>
    <w:r>
      <w:rPr>
        <w:rFonts w:ascii="Palace Script MT" w:hAnsi="Palace Script MT"/>
        <w:w w:val="150"/>
        <w:sz w:val="32"/>
      </w:rPr>
      <w:t>Ministerio de Educación, Ciencia</w:t>
    </w:r>
  </w:p>
  <w:p w:rsidR="00005DB7" w:rsidRDefault="00005DB7">
    <w:pPr>
      <w:framePr w:w="10227" w:h="2601" w:hRule="exact" w:hSpace="181" w:wrap="notBeside" w:vAnchor="page" w:hAnchor="page" w:x="720" w:y="1009"/>
      <w:ind w:left="708" w:firstLine="708"/>
      <w:rPr>
        <w:rFonts w:ascii="CG Times (W1)" w:hAnsi="CG Times (W1)"/>
        <w:w w:val="150"/>
        <w:sz w:val="32"/>
      </w:rPr>
    </w:pPr>
    <w:r>
      <w:rPr>
        <w:rFonts w:ascii="Palace Script MT" w:hAnsi="Palace Script MT"/>
        <w:w w:val="150"/>
        <w:sz w:val="32"/>
      </w:rPr>
      <w:t>y Tecnología</w:t>
    </w:r>
    <w:r>
      <w:rPr>
        <w:rFonts w:ascii="CG Times (W1)" w:hAnsi="CG Times (W1)"/>
        <w:w w:val="150"/>
        <w:sz w:val="32"/>
      </w:rPr>
      <w:t xml:space="preserve">                      </w:t>
    </w:r>
  </w:p>
  <w:p w:rsidR="00005DB7" w:rsidRDefault="00005DB7">
    <w:pPr>
      <w:framePr w:w="10227" w:h="2601" w:hRule="exact" w:hSpace="181" w:wrap="notBeside" w:vAnchor="page" w:hAnchor="page" w:x="720" w:y="1009"/>
      <w:rPr>
        <w:w w:val="150"/>
      </w:rPr>
    </w:pPr>
    <w:r>
      <w:rPr>
        <w:rFonts w:ascii="Palace Script MT" w:hAnsi="Palace Script MT"/>
        <w:w w:val="150"/>
      </w:rPr>
      <w:tab/>
    </w:r>
    <w:r>
      <w:rPr>
        <w:rFonts w:ascii="Palace Script MT" w:hAnsi="Palace Script MT"/>
        <w:w w:val="150"/>
      </w:rPr>
      <w:tab/>
    </w:r>
  </w:p>
  <w:p w:rsidR="00005DB7" w:rsidRDefault="00005DB7">
    <w:pPr>
      <w:framePr w:w="10227" w:h="2601" w:hRule="exact" w:hSpace="181" w:wrap="notBeside" w:vAnchor="page" w:hAnchor="page" w:x="720" w:y="1009"/>
      <w:rPr>
        <w:w w:val="150"/>
      </w:rPr>
    </w:pPr>
  </w:p>
  <w:p w:rsidR="00005DB7" w:rsidRDefault="00005DB7">
    <w:pPr>
      <w:framePr w:w="10227" w:h="1806" w:hRule="exact" w:hSpace="181" w:wrap="notBeside" w:vAnchor="page" w:hAnchor="page" w:x="720" w:y="1009"/>
      <w:rPr>
        <w:w w:val="150"/>
      </w:rPr>
    </w:pPr>
  </w:p>
  <w:p w:rsidR="00005DB7" w:rsidRDefault="00005DB7">
    <w:pPr>
      <w:framePr w:w="10227" w:h="1885" w:hRule="exact" w:hSpace="181" w:wrap="notBeside" w:vAnchor="page" w:hAnchor="page" w:x="720" w:y="1009"/>
      <w:rPr>
        <w:w w:val="150"/>
      </w:rPr>
    </w:pPr>
  </w:p>
  <w:p w:rsidR="00005DB7" w:rsidRDefault="00005DB7">
    <w:pPr>
      <w:framePr w:w="10227" w:h="1885" w:hRule="exact" w:hSpace="181" w:wrap="notBeside" w:vAnchor="page" w:hAnchor="page" w:x="720" w:y="1009"/>
      <w:rPr>
        <w:sz w:val="20"/>
      </w:rPr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  <w:p w:rsidR="00005DB7" w:rsidRDefault="00005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B7" w:rsidRPr="00554E70" w:rsidRDefault="00005DB7" w:rsidP="00554E70">
    <w:pPr>
      <w:tabs>
        <w:tab w:val="left" w:pos="3119"/>
      </w:tabs>
      <w:rPr>
        <w:szCs w:val="24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13_"/>
      </v:shape>
    </w:pict>
  </w:numPicBullet>
  <w:abstractNum w:abstractNumId="0" w15:restartNumberingAfterBreak="0">
    <w:nsid w:val="FFFFFF82"/>
    <w:multiLevelType w:val="singleLevel"/>
    <w:tmpl w:val="CD82AD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8C7F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552DA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34B4D"/>
    <w:multiLevelType w:val="hybridMultilevel"/>
    <w:tmpl w:val="0DAE22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4127"/>
    <w:multiLevelType w:val="hybridMultilevel"/>
    <w:tmpl w:val="58D8B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BA3"/>
    <w:multiLevelType w:val="hybridMultilevel"/>
    <w:tmpl w:val="18BEA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C9A"/>
    <w:multiLevelType w:val="hybridMultilevel"/>
    <w:tmpl w:val="3F7CE540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13438FD"/>
    <w:multiLevelType w:val="hybridMultilevel"/>
    <w:tmpl w:val="1DFEF8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6CC9"/>
    <w:multiLevelType w:val="hybridMultilevel"/>
    <w:tmpl w:val="4F166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7085"/>
    <w:multiLevelType w:val="hybridMultilevel"/>
    <w:tmpl w:val="F5682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3B0C"/>
    <w:multiLevelType w:val="hybridMultilevel"/>
    <w:tmpl w:val="DC180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37D"/>
    <w:multiLevelType w:val="hybridMultilevel"/>
    <w:tmpl w:val="944C9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56D6"/>
    <w:multiLevelType w:val="hybridMultilevel"/>
    <w:tmpl w:val="4B14D67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D843BD"/>
    <w:multiLevelType w:val="hybridMultilevel"/>
    <w:tmpl w:val="6AB63862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0A1E13"/>
    <w:multiLevelType w:val="hybridMultilevel"/>
    <w:tmpl w:val="D44C2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55C4"/>
    <w:multiLevelType w:val="hybridMultilevel"/>
    <w:tmpl w:val="30CC833E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3B6FF8"/>
    <w:multiLevelType w:val="hybridMultilevel"/>
    <w:tmpl w:val="C0BED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74BE"/>
    <w:multiLevelType w:val="hybridMultilevel"/>
    <w:tmpl w:val="0134979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CC8"/>
    <w:multiLevelType w:val="hybridMultilevel"/>
    <w:tmpl w:val="E0DA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 w15:restartNumberingAfterBreak="0">
    <w:nsid w:val="377429FE"/>
    <w:multiLevelType w:val="hybridMultilevel"/>
    <w:tmpl w:val="48E84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29EF"/>
    <w:multiLevelType w:val="hybridMultilevel"/>
    <w:tmpl w:val="93860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F80A86"/>
    <w:multiLevelType w:val="hybridMultilevel"/>
    <w:tmpl w:val="CC3EE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A2E"/>
    <w:multiLevelType w:val="hybridMultilevel"/>
    <w:tmpl w:val="FF3E9B82"/>
    <w:lvl w:ilvl="0" w:tplc="ECCA8C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AC3E75"/>
    <w:multiLevelType w:val="hybridMultilevel"/>
    <w:tmpl w:val="7EAE475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5C09B6"/>
    <w:multiLevelType w:val="hybridMultilevel"/>
    <w:tmpl w:val="7488F7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4269F"/>
    <w:multiLevelType w:val="multilevel"/>
    <w:tmpl w:val="CB762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9151CC"/>
    <w:multiLevelType w:val="hybridMultilevel"/>
    <w:tmpl w:val="A7B2D888"/>
    <w:lvl w:ilvl="0" w:tplc="DD8AB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1854"/>
    <w:multiLevelType w:val="hybridMultilevel"/>
    <w:tmpl w:val="08F2AF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B5D97"/>
    <w:multiLevelType w:val="hybridMultilevel"/>
    <w:tmpl w:val="42E23D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54550688"/>
    <w:multiLevelType w:val="hybridMultilevel"/>
    <w:tmpl w:val="D034F416"/>
    <w:lvl w:ilvl="0" w:tplc="8200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D56"/>
    <w:multiLevelType w:val="hybridMultilevel"/>
    <w:tmpl w:val="7806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815F8"/>
    <w:multiLevelType w:val="multilevel"/>
    <w:tmpl w:val="02C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e Script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e Script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e Script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7446"/>
    <w:multiLevelType w:val="hybridMultilevel"/>
    <w:tmpl w:val="F4DA024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96530"/>
    <w:multiLevelType w:val="hybridMultilevel"/>
    <w:tmpl w:val="4B960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1426"/>
    <w:multiLevelType w:val="multilevel"/>
    <w:tmpl w:val="3C724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453675"/>
    <w:multiLevelType w:val="hybridMultilevel"/>
    <w:tmpl w:val="CBB22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05278"/>
    <w:multiLevelType w:val="hybridMultilevel"/>
    <w:tmpl w:val="1A766A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E05DA"/>
    <w:multiLevelType w:val="hybridMultilevel"/>
    <w:tmpl w:val="CD4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0103"/>
    <w:multiLevelType w:val="hybridMultilevel"/>
    <w:tmpl w:val="F99C9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51D5E"/>
    <w:multiLevelType w:val="hybridMultilevel"/>
    <w:tmpl w:val="86366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9"/>
  </w:num>
  <w:num w:numId="4">
    <w:abstractNumId w:val="41"/>
  </w:num>
  <w:num w:numId="5">
    <w:abstractNumId w:val="28"/>
  </w:num>
  <w:num w:numId="6">
    <w:abstractNumId w:val="17"/>
  </w:num>
  <w:num w:numId="7">
    <w:abstractNumId w:val="22"/>
  </w:num>
  <w:num w:numId="8">
    <w:abstractNumId w:val="37"/>
  </w:num>
  <w:num w:numId="9">
    <w:abstractNumId w:val="9"/>
  </w:num>
  <w:num w:numId="10">
    <w:abstractNumId w:val="21"/>
  </w:num>
  <w:num w:numId="11">
    <w:abstractNumId w:val="7"/>
  </w:num>
  <w:num w:numId="12">
    <w:abstractNumId w:val="12"/>
  </w:num>
  <w:num w:numId="13">
    <w:abstractNumId w:val="24"/>
  </w:num>
  <w:num w:numId="14">
    <w:abstractNumId w:val="32"/>
  </w:num>
  <w:num w:numId="15">
    <w:abstractNumId w:val="2"/>
  </w:num>
  <w:num w:numId="16">
    <w:abstractNumId w:val="1"/>
  </w:num>
  <w:num w:numId="17">
    <w:abstractNumId w:val="0"/>
  </w:num>
  <w:num w:numId="18">
    <w:abstractNumId w:val="39"/>
  </w:num>
  <w:num w:numId="19">
    <w:abstractNumId w:val="13"/>
  </w:num>
  <w:num w:numId="20">
    <w:abstractNumId w:val="15"/>
  </w:num>
  <w:num w:numId="21">
    <w:abstractNumId w:val="10"/>
  </w:num>
  <w:num w:numId="22">
    <w:abstractNumId w:val="27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31"/>
  </w:num>
  <w:num w:numId="28">
    <w:abstractNumId w:val="30"/>
  </w:num>
  <w:num w:numId="29">
    <w:abstractNumId w:val="8"/>
  </w:num>
  <w:num w:numId="30">
    <w:abstractNumId w:val="4"/>
  </w:num>
  <w:num w:numId="31">
    <w:abstractNumId w:val="36"/>
  </w:num>
  <w:num w:numId="32">
    <w:abstractNumId w:val="25"/>
  </w:num>
  <w:num w:numId="33">
    <w:abstractNumId w:val="35"/>
  </w:num>
  <w:num w:numId="34">
    <w:abstractNumId w:val="14"/>
  </w:num>
  <w:num w:numId="35">
    <w:abstractNumId w:val="5"/>
  </w:num>
  <w:num w:numId="36">
    <w:abstractNumId w:val="34"/>
  </w:num>
  <w:num w:numId="37">
    <w:abstractNumId w:val="11"/>
  </w:num>
  <w:num w:numId="38">
    <w:abstractNumId w:val="16"/>
  </w:num>
  <w:num w:numId="39">
    <w:abstractNumId w:val="3"/>
  </w:num>
  <w:num w:numId="40">
    <w:abstractNumId w:val="26"/>
  </w:num>
  <w:num w:numId="41">
    <w:abstractNumId w:val="38"/>
  </w:num>
  <w:num w:numId="42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9"/>
    <w:rsid w:val="00000C2E"/>
    <w:rsid w:val="00005B80"/>
    <w:rsid w:val="00005DB7"/>
    <w:rsid w:val="0000791E"/>
    <w:rsid w:val="000113E3"/>
    <w:rsid w:val="00015551"/>
    <w:rsid w:val="00023B00"/>
    <w:rsid w:val="00023CA6"/>
    <w:rsid w:val="0003011F"/>
    <w:rsid w:val="00037D9B"/>
    <w:rsid w:val="00042043"/>
    <w:rsid w:val="000442B3"/>
    <w:rsid w:val="00045980"/>
    <w:rsid w:val="000542E0"/>
    <w:rsid w:val="0005562B"/>
    <w:rsid w:val="00056871"/>
    <w:rsid w:val="00060F51"/>
    <w:rsid w:val="000632F3"/>
    <w:rsid w:val="000662D6"/>
    <w:rsid w:val="00072D31"/>
    <w:rsid w:val="00073973"/>
    <w:rsid w:val="00074757"/>
    <w:rsid w:val="000752CB"/>
    <w:rsid w:val="000822E4"/>
    <w:rsid w:val="0008616B"/>
    <w:rsid w:val="000914E4"/>
    <w:rsid w:val="000A0AB0"/>
    <w:rsid w:val="000A6CFE"/>
    <w:rsid w:val="000A7F93"/>
    <w:rsid w:val="000B0ADA"/>
    <w:rsid w:val="000B2CFA"/>
    <w:rsid w:val="000B3585"/>
    <w:rsid w:val="000B4D9B"/>
    <w:rsid w:val="000C2BA3"/>
    <w:rsid w:val="000C61E1"/>
    <w:rsid w:val="000C64E1"/>
    <w:rsid w:val="000D48CC"/>
    <w:rsid w:val="000E5E43"/>
    <w:rsid w:val="000E6784"/>
    <w:rsid w:val="001010ED"/>
    <w:rsid w:val="00104E39"/>
    <w:rsid w:val="00105949"/>
    <w:rsid w:val="00105A63"/>
    <w:rsid w:val="00122C69"/>
    <w:rsid w:val="001234F0"/>
    <w:rsid w:val="00137ABF"/>
    <w:rsid w:val="00146B3A"/>
    <w:rsid w:val="00154C42"/>
    <w:rsid w:val="001623C4"/>
    <w:rsid w:val="00163188"/>
    <w:rsid w:val="00170572"/>
    <w:rsid w:val="00180A9E"/>
    <w:rsid w:val="0018144A"/>
    <w:rsid w:val="00182BD9"/>
    <w:rsid w:val="00183570"/>
    <w:rsid w:val="00185835"/>
    <w:rsid w:val="00191490"/>
    <w:rsid w:val="001A780D"/>
    <w:rsid w:val="001B299F"/>
    <w:rsid w:val="001B6319"/>
    <w:rsid w:val="001C0A7C"/>
    <w:rsid w:val="001C5023"/>
    <w:rsid w:val="001E15B4"/>
    <w:rsid w:val="001E4CEE"/>
    <w:rsid w:val="001F4ECB"/>
    <w:rsid w:val="002001D9"/>
    <w:rsid w:val="00202352"/>
    <w:rsid w:val="002035AB"/>
    <w:rsid w:val="00212F48"/>
    <w:rsid w:val="00222041"/>
    <w:rsid w:val="00235223"/>
    <w:rsid w:val="00236FFE"/>
    <w:rsid w:val="00251A58"/>
    <w:rsid w:val="00262D74"/>
    <w:rsid w:val="0026426B"/>
    <w:rsid w:val="00264BE9"/>
    <w:rsid w:val="00265B13"/>
    <w:rsid w:val="00277174"/>
    <w:rsid w:val="00280762"/>
    <w:rsid w:val="00291143"/>
    <w:rsid w:val="00291C94"/>
    <w:rsid w:val="00293622"/>
    <w:rsid w:val="002A09C3"/>
    <w:rsid w:val="002A3688"/>
    <w:rsid w:val="002A465E"/>
    <w:rsid w:val="002A777A"/>
    <w:rsid w:val="002B0882"/>
    <w:rsid w:val="002B22CA"/>
    <w:rsid w:val="002B2673"/>
    <w:rsid w:val="002B7572"/>
    <w:rsid w:val="002C02AA"/>
    <w:rsid w:val="002C3372"/>
    <w:rsid w:val="002D09D6"/>
    <w:rsid w:val="002D1D6D"/>
    <w:rsid w:val="00302416"/>
    <w:rsid w:val="003053E0"/>
    <w:rsid w:val="003163B1"/>
    <w:rsid w:val="003201C1"/>
    <w:rsid w:val="00324267"/>
    <w:rsid w:val="00327F05"/>
    <w:rsid w:val="003352E7"/>
    <w:rsid w:val="00343E9D"/>
    <w:rsid w:val="00350AE8"/>
    <w:rsid w:val="00372F8D"/>
    <w:rsid w:val="00392BD9"/>
    <w:rsid w:val="00395720"/>
    <w:rsid w:val="003B04A4"/>
    <w:rsid w:val="003E065D"/>
    <w:rsid w:val="003E376D"/>
    <w:rsid w:val="003E471C"/>
    <w:rsid w:val="003F092D"/>
    <w:rsid w:val="003F1AA8"/>
    <w:rsid w:val="003F2958"/>
    <w:rsid w:val="003F2E27"/>
    <w:rsid w:val="00400EEE"/>
    <w:rsid w:val="00401AED"/>
    <w:rsid w:val="00402FFB"/>
    <w:rsid w:val="00404179"/>
    <w:rsid w:val="0041014D"/>
    <w:rsid w:val="0042192B"/>
    <w:rsid w:val="00431E18"/>
    <w:rsid w:val="004540FF"/>
    <w:rsid w:val="0045793E"/>
    <w:rsid w:val="00460665"/>
    <w:rsid w:val="004622B8"/>
    <w:rsid w:val="004633CB"/>
    <w:rsid w:val="00464C3A"/>
    <w:rsid w:val="0046666F"/>
    <w:rsid w:val="00466762"/>
    <w:rsid w:val="00466FD1"/>
    <w:rsid w:val="00470ED1"/>
    <w:rsid w:val="004713B8"/>
    <w:rsid w:val="00480FE1"/>
    <w:rsid w:val="00482B2E"/>
    <w:rsid w:val="0048360A"/>
    <w:rsid w:val="0049245E"/>
    <w:rsid w:val="004962CB"/>
    <w:rsid w:val="00497995"/>
    <w:rsid w:val="004A3824"/>
    <w:rsid w:val="004A4606"/>
    <w:rsid w:val="004A4D76"/>
    <w:rsid w:val="004A6767"/>
    <w:rsid w:val="004B5C92"/>
    <w:rsid w:val="004B633B"/>
    <w:rsid w:val="004B6CEA"/>
    <w:rsid w:val="004B7A1D"/>
    <w:rsid w:val="004C4964"/>
    <w:rsid w:val="004C4F2D"/>
    <w:rsid w:val="004E1380"/>
    <w:rsid w:val="004E2DCC"/>
    <w:rsid w:val="004E2EEF"/>
    <w:rsid w:val="004F08EC"/>
    <w:rsid w:val="004F46BA"/>
    <w:rsid w:val="004F6CC6"/>
    <w:rsid w:val="004F73C4"/>
    <w:rsid w:val="004F7420"/>
    <w:rsid w:val="005153BF"/>
    <w:rsid w:val="005370FB"/>
    <w:rsid w:val="00541621"/>
    <w:rsid w:val="00544C78"/>
    <w:rsid w:val="00546AAC"/>
    <w:rsid w:val="00550B07"/>
    <w:rsid w:val="00554606"/>
    <w:rsid w:val="00554E70"/>
    <w:rsid w:val="00567570"/>
    <w:rsid w:val="00576AFA"/>
    <w:rsid w:val="00582237"/>
    <w:rsid w:val="005869EF"/>
    <w:rsid w:val="00587D24"/>
    <w:rsid w:val="0059087B"/>
    <w:rsid w:val="005967A9"/>
    <w:rsid w:val="005A2BE1"/>
    <w:rsid w:val="005A5E67"/>
    <w:rsid w:val="005B0F59"/>
    <w:rsid w:val="005B4C84"/>
    <w:rsid w:val="005B6C83"/>
    <w:rsid w:val="005B6CCD"/>
    <w:rsid w:val="005B6E78"/>
    <w:rsid w:val="005C195D"/>
    <w:rsid w:val="005C3C41"/>
    <w:rsid w:val="005C4046"/>
    <w:rsid w:val="005D452B"/>
    <w:rsid w:val="005D4ADB"/>
    <w:rsid w:val="005D7788"/>
    <w:rsid w:val="005F04E5"/>
    <w:rsid w:val="005F2050"/>
    <w:rsid w:val="005F6DF1"/>
    <w:rsid w:val="00606745"/>
    <w:rsid w:val="006151FB"/>
    <w:rsid w:val="00626791"/>
    <w:rsid w:val="006310E2"/>
    <w:rsid w:val="00631C2C"/>
    <w:rsid w:val="00634275"/>
    <w:rsid w:val="006367B1"/>
    <w:rsid w:val="00640F06"/>
    <w:rsid w:val="006464FE"/>
    <w:rsid w:val="006537EB"/>
    <w:rsid w:val="00662105"/>
    <w:rsid w:val="00662B8A"/>
    <w:rsid w:val="00673EC2"/>
    <w:rsid w:val="00674D79"/>
    <w:rsid w:val="00675A83"/>
    <w:rsid w:val="00685459"/>
    <w:rsid w:val="006933C8"/>
    <w:rsid w:val="00693643"/>
    <w:rsid w:val="0069505D"/>
    <w:rsid w:val="006A05DE"/>
    <w:rsid w:val="006A3378"/>
    <w:rsid w:val="006A56C1"/>
    <w:rsid w:val="006B1FF5"/>
    <w:rsid w:val="006C0226"/>
    <w:rsid w:val="006C6071"/>
    <w:rsid w:val="006D7D72"/>
    <w:rsid w:val="006E0187"/>
    <w:rsid w:val="006E2A44"/>
    <w:rsid w:val="006F3114"/>
    <w:rsid w:val="007004D1"/>
    <w:rsid w:val="00713068"/>
    <w:rsid w:val="0071396D"/>
    <w:rsid w:val="00717332"/>
    <w:rsid w:val="007204A7"/>
    <w:rsid w:val="00734D23"/>
    <w:rsid w:val="00755B0E"/>
    <w:rsid w:val="00760C46"/>
    <w:rsid w:val="00763EF5"/>
    <w:rsid w:val="00772ACA"/>
    <w:rsid w:val="00772EE8"/>
    <w:rsid w:val="007801A7"/>
    <w:rsid w:val="007844B9"/>
    <w:rsid w:val="0078541A"/>
    <w:rsid w:val="007854B4"/>
    <w:rsid w:val="00794FB9"/>
    <w:rsid w:val="00795BFF"/>
    <w:rsid w:val="0079619E"/>
    <w:rsid w:val="007A25FE"/>
    <w:rsid w:val="007A315F"/>
    <w:rsid w:val="007B6644"/>
    <w:rsid w:val="007B6A65"/>
    <w:rsid w:val="007C4CEC"/>
    <w:rsid w:val="007C6C45"/>
    <w:rsid w:val="007C73E9"/>
    <w:rsid w:val="007E6B8B"/>
    <w:rsid w:val="007F504D"/>
    <w:rsid w:val="00807BD4"/>
    <w:rsid w:val="00813D15"/>
    <w:rsid w:val="0083393D"/>
    <w:rsid w:val="00836270"/>
    <w:rsid w:val="00847C2B"/>
    <w:rsid w:val="008614DC"/>
    <w:rsid w:val="00862AC6"/>
    <w:rsid w:val="00866FA2"/>
    <w:rsid w:val="008707E5"/>
    <w:rsid w:val="00871483"/>
    <w:rsid w:val="00882F8E"/>
    <w:rsid w:val="00885DD2"/>
    <w:rsid w:val="0089609E"/>
    <w:rsid w:val="008C6069"/>
    <w:rsid w:val="008C6B87"/>
    <w:rsid w:val="008D1271"/>
    <w:rsid w:val="008D7128"/>
    <w:rsid w:val="008E0643"/>
    <w:rsid w:val="008E1DCC"/>
    <w:rsid w:val="008E7296"/>
    <w:rsid w:val="008F5F64"/>
    <w:rsid w:val="0090350C"/>
    <w:rsid w:val="009078A4"/>
    <w:rsid w:val="00912A05"/>
    <w:rsid w:val="009149C7"/>
    <w:rsid w:val="00921E42"/>
    <w:rsid w:val="00947F26"/>
    <w:rsid w:val="00954D0E"/>
    <w:rsid w:val="00960F01"/>
    <w:rsid w:val="0096391E"/>
    <w:rsid w:val="009648B8"/>
    <w:rsid w:val="00972BF7"/>
    <w:rsid w:val="009755D6"/>
    <w:rsid w:val="009827D0"/>
    <w:rsid w:val="00991952"/>
    <w:rsid w:val="00997158"/>
    <w:rsid w:val="009A0E48"/>
    <w:rsid w:val="009A1364"/>
    <w:rsid w:val="009A251B"/>
    <w:rsid w:val="009A3641"/>
    <w:rsid w:val="009A5E6D"/>
    <w:rsid w:val="009A737F"/>
    <w:rsid w:val="009B009A"/>
    <w:rsid w:val="009B0844"/>
    <w:rsid w:val="009D0C60"/>
    <w:rsid w:val="009D353C"/>
    <w:rsid w:val="009D4FBE"/>
    <w:rsid w:val="009E7161"/>
    <w:rsid w:val="009F096F"/>
    <w:rsid w:val="009F772A"/>
    <w:rsid w:val="00A00D51"/>
    <w:rsid w:val="00A01717"/>
    <w:rsid w:val="00A12DA8"/>
    <w:rsid w:val="00A225C5"/>
    <w:rsid w:val="00A3027B"/>
    <w:rsid w:val="00A3164D"/>
    <w:rsid w:val="00A3316D"/>
    <w:rsid w:val="00A41E25"/>
    <w:rsid w:val="00A61F6F"/>
    <w:rsid w:val="00A63713"/>
    <w:rsid w:val="00A67A1C"/>
    <w:rsid w:val="00A73214"/>
    <w:rsid w:val="00A76150"/>
    <w:rsid w:val="00A77CC0"/>
    <w:rsid w:val="00A93ADB"/>
    <w:rsid w:val="00AA557B"/>
    <w:rsid w:val="00AC23E8"/>
    <w:rsid w:val="00AC368D"/>
    <w:rsid w:val="00AC3832"/>
    <w:rsid w:val="00AC72E9"/>
    <w:rsid w:val="00AD46A1"/>
    <w:rsid w:val="00AE1C92"/>
    <w:rsid w:val="00AE730F"/>
    <w:rsid w:val="00AF71FF"/>
    <w:rsid w:val="00B022AE"/>
    <w:rsid w:val="00B0253F"/>
    <w:rsid w:val="00B06F68"/>
    <w:rsid w:val="00B14D4C"/>
    <w:rsid w:val="00B173B8"/>
    <w:rsid w:val="00B17D32"/>
    <w:rsid w:val="00B22E01"/>
    <w:rsid w:val="00B27355"/>
    <w:rsid w:val="00B2746D"/>
    <w:rsid w:val="00B27D2C"/>
    <w:rsid w:val="00B343EA"/>
    <w:rsid w:val="00B402DF"/>
    <w:rsid w:val="00B41FC2"/>
    <w:rsid w:val="00B431EA"/>
    <w:rsid w:val="00B45FC3"/>
    <w:rsid w:val="00B46DBC"/>
    <w:rsid w:val="00B501EA"/>
    <w:rsid w:val="00B644B7"/>
    <w:rsid w:val="00B72CD1"/>
    <w:rsid w:val="00B80AFC"/>
    <w:rsid w:val="00B86994"/>
    <w:rsid w:val="00B86F87"/>
    <w:rsid w:val="00B93A96"/>
    <w:rsid w:val="00B93CF7"/>
    <w:rsid w:val="00BA0E75"/>
    <w:rsid w:val="00BA12C6"/>
    <w:rsid w:val="00BA2C04"/>
    <w:rsid w:val="00BA3DA1"/>
    <w:rsid w:val="00BA676F"/>
    <w:rsid w:val="00BB54B8"/>
    <w:rsid w:val="00BB5BE0"/>
    <w:rsid w:val="00BC52BC"/>
    <w:rsid w:val="00BC6A47"/>
    <w:rsid w:val="00BC7755"/>
    <w:rsid w:val="00BD341F"/>
    <w:rsid w:val="00BD4D49"/>
    <w:rsid w:val="00BD5C33"/>
    <w:rsid w:val="00BD7B75"/>
    <w:rsid w:val="00BF2E56"/>
    <w:rsid w:val="00BF542B"/>
    <w:rsid w:val="00BF7688"/>
    <w:rsid w:val="00C10147"/>
    <w:rsid w:val="00C11893"/>
    <w:rsid w:val="00C13105"/>
    <w:rsid w:val="00C35117"/>
    <w:rsid w:val="00C54BFE"/>
    <w:rsid w:val="00C6283A"/>
    <w:rsid w:val="00C91B00"/>
    <w:rsid w:val="00C93DDD"/>
    <w:rsid w:val="00CB662C"/>
    <w:rsid w:val="00CC1339"/>
    <w:rsid w:val="00CC19C1"/>
    <w:rsid w:val="00CC63DA"/>
    <w:rsid w:val="00CC69D4"/>
    <w:rsid w:val="00CD125C"/>
    <w:rsid w:val="00CD79D4"/>
    <w:rsid w:val="00CE0D2A"/>
    <w:rsid w:val="00D03144"/>
    <w:rsid w:val="00D0488A"/>
    <w:rsid w:val="00D06A8E"/>
    <w:rsid w:val="00D1109A"/>
    <w:rsid w:val="00D24127"/>
    <w:rsid w:val="00D263B4"/>
    <w:rsid w:val="00D4154E"/>
    <w:rsid w:val="00D47C36"/>
    <w:rsid w:val="00D57223"/>
    <w:rsid w:val="00D57C0A"/>
    <w:rsid w:val="00D60A29"/>
    <w:rsid w:val="00D6400D"/>
    <w:rsid w:val="00D65C9E"/>
    <w:rsid w:val="00D8088E"/>
    <w:rsid w:val="00D85570"/>
    <w:rsid w:val="00DA49B4"/>
    <w:rsid w:val="00DA76CC"/>
    <w:rsid w:val="00DC1FB9"/>
    <w:rsid w:val="00DD1D73"/>
    <w:rsid w:val="00DD396F"/>
    <w:rsid w:val="00DE11BE"/>
    <w:rsid w:val="00DF44F2"/>
    <w:rsid w:val="00E00F68"/>
    <w:rsid w:val="00E22180"/>
    <w:rsid w:val="00E230DF"/>
    <w:rsid w:val="00E308E8"/>
    <w:rsid w:val="00E47404"/>
    <w:rsid w:val="00E53FEF"/>
    <w:rsid w:val="00E609BC"/>
    <w:rsid w:val="00E6602C"/>
    <w:rsid w:val="00E73145"/>
    <w:rsid w:val="00E73550"/>
    <w:rsid w:val="00E7784C"/>
    <w:rsid w:val="00E90970"/>
    <w:rsid w:val="00E9424D"/>
    <w:rsid w:val="00E95FA9"/>
    <w:rsid w:val="00EA0157"/>
    <w:rsid w:val="00EA2006"/>
    <w:rsid w:val="00EA6975"/>
    <w:rsid w:val="00EB01C1"/>
    <w:rsid w:val="00EC36F3"/>
    <w:rsid w:val="00EC4D99"/>
    <w:rsid w:val="00EC4F67"/>
    <w:rsid w:val="00ED2205"/>
    <w:rsid w:val="00EE58BA"/>
    <w:rsid w:val="00EF100A"/>
    <w:rsid w:val="00EF54CE"/>
    <w:rsid w:val="00F049B2"/>
    <w:rsid w:val="00F0733D"/>
    <w:rsid w:val="00F13972"/>
    <w:rsid w:val="00F1418D"/>
    <w:rsid w:val="00F14397"/>
    <w:rsid w:val="00F148E3"/>
    <w:rsid w:val="00F212F5"/>
    <w:rsid w:val="00F255C3"/>
    <w:rsid w:val="00F25E19"/>
    <w:rsid w:val="00F32C99"/>
    <w:rsid w:val="00F32D5F"/>
    <w:rsid w:val="00F75A43"/>
    <w:rsid w:val="00F81747"/>
    <w:rsid w:val="00F81A99"/>
    <w:rsid w:val="00F82BBF"/>
    <w:rsid w:val="00F8413E"/>
    <w:rsid w:val="00F84287"/>
    <w:rsid w:val="00F87C94"/>
    <w:rsid w:val="00F91DEC"/>
    <w:rsid w:val="00F91F92"/>
    <w:rsid w:val="00F93D65"/>
    <w:rsid w:val="00FA217E"/>
    <w:rsid w:val="00FC023C"/>
    <w:rsid w:val="00FC1682"/>
    <w:rsid w:val="00FC5F98"/>
    <w:rsid w:val="00FC7131"/>
    <w:rsid w:val="00FD1350"/>
    <w:rsid w:val="00FE0020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ED5A7D2"/>
  <w15:chartTrackingRefBased/>
  <w15:docId w15:val="{E20CF643-122D-46EF-8C91-20F3352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77A"/>
    <w:rPr>
      <w:rFonts w:ascii="Univers (W1)" w:hAnsi="Univers (W1)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imes New Roman" w:hAnsi="Times New Roman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pPr>
      <w:keepNext/>
      <w:spacing w:before="240" w:after="240"/>
      <w:jc w:val="right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es-A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es-AR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Trebuchet MS" w:hAnsi="Trebuchet MS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line="408" w:lineRule="auto"/>
    </w:pPr>
    <w:rPr>
      <w:rFonts w:ascii="Arial" w:hAnsi="Arial"/>
      <w:lang w:val="es-AR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pPr>
      <w:jc w:val="both"/>
    </w:pPr>
    <w:rPr>
      <w:rFonts w:ascii="Times New Roman" w:hAnsi="Times New Roman"/>
      <w:sz w:val="28"/>
      <w:lang w:val="x-none" w:eastAsia="x-none"/>
    </w:rPr>
  </w:style>
  <w:style w:type="paragraph" w:customStyle="1" w:styleId="Body3Text3">
    <w:name w:val="Body3.Text3"/>
    <w:basedOn w:val="Normal"/>
    <w:pPr>
      <w:jc w:val="both"/>
    </w:pPr>
    <w:rPr>
      <w:rFonts w:ascii="Times New Roman" w:hAnsi="Times New Roman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spacing w:line="408" w:lineRule="auto"/>
      <w:ind w:firstLine="357"/>
      <w:jc w:val="both"/>
    </w:pPr>
    <w:rPr>
      <w:rFonts w:ascii="Arial" w:hAnsi="Arial"/>
      <w:lang w:val="es-AR" w:eastAsia="x-none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spacing w:line="408" w:lineRule="auto"/>
      <w:ind w:firstLine="708"/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Times New Roman" w:hAnsi="Times New Roman"/>
    </w:rPr>
  </w:style>
  <w:style w:type="paragraph" w:styleId="Textonotapie">
    <w:name w:val="footnote text"/>
    <w:basedOn w:val="Normal"/>
    <w:link w:val="TextonotapieCar"/>
    <w:semiHidden/>
    <w:rPr>
      <w:rFonts w:ascii="Times New Roman" w:hAnsi="Times New Roman"/>
      <w:sz w:val="20"/>
    </w:rPr>
  </w:style>
  <w:style w:type="paragraph" w:customStyle="1" w:styleId="NormalSang">
    <w:name w:val="Normal Sang"/>
    <w:basedOn w:val="Normal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customStyle="1" w:styleId="Epgrafe">
    <w:name w:val="Epígrafe"/>
    <w:basedOn w:val="Normal"/>
    <w:next w:val="Normal"/>
    <w:qFormat/>
    <w:pPr>
      <w:widowControl w:val="0"/>
      <w:tabs>
        <w:tab w:val="left" w:pos="-720"/>
      </w:tabs>
      <w:spacing w:before="120" w:after="120"/>
      <w:jc w:val="both"/>
    </w:pPr>
    <w:rPr>
      <w:rFonts w:ascii="Trebuchet MS" w:hAnsi="Trebuchet MS" w:cs="Arial"/>
      <w:b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7CC0"/>
  </w:style>
  <w:style w:type="paragraph" w:styleId="Lista">
    <w:name w:val="List"/>
    <w:basedOn w:val="Normal"/>
    <w:rsid w:val="00DD1D73"/>
    <w:pPr>
      <w:ind w:left="283" w:hanging="283"/>
      <w:contextualSpacing/>
    </w:pPr>
  </w:style>
  <w:style w:type="paragraph" w:styleId="Lista2">
    <w:name w:val="List 2"/>
    <w:basedOn w:val="Normal"/>
    <w:rsid w:val="00DD1D73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DD1D73"/>
    <w:rPr>
      <w:lang w:val="x-none" w:eastAsia="x-none"/>
    </w:rPr>
  </w:style>
  <w:style w:type="character" w:customStyle="1" w:styleId="SaludoCar">
    <w:name w:val="Saludo Car"/>
    <w:link w:val="Saludo"/>
    <w:rsid w:val="00DD1D73"/>
    <w:rPr>
      <w:rFonts w:ascii="Univers (W1)" w:hAnsi="Univers (W1)"/>
      <w:sz w:val="24"/>
    </w:rPr>
  </w:style>
  <w:style w:type="paragraph" w:styleId="Listaconvietas">
    <w:name w:val="List Bullet"/>
    <w:basedOn w:val="Normal"/>
    <w:rsid w:val="00DD1D73"/>
    <w:pPr>
      <w:numPr>
        <w:numId w:val="15"/>
      </w:numPr>
      <w:contextualSpacing/>
    </w:pPr>
  </w:style>
  <w:style w:type="paragraph" w:styleId="Listaconvietas2">
    <w:name w:val="List Bullet 2"/>
    <w:basedOn w:val="Normal"/>
    <w:rsid w:val="00DD1D73"/>
    <w:pPr>
      <w:numPr>
        <w:numId w:val="16"/>
      </w:numPr>
      <w:contextualSpacing/>
    </w:pPr>
  </w:style>
  <w:style w:type="paragraph" w:styleId="Listaconvietas3">
    <w:name w:val="List Bullet 3"/>
    <w:basedOn w:val="Normal"/>
    <w:rsid w:val="00DD1D73"/>
    <w:pPr>
      <w:numPr>
        <w:numId w:val="17"/>
      </w:numPr>
      <w:contextualSpacing/>
    </w:pPr>
  </w:style>
  <w:style w:type="paragraph" w:styleId="Continuarlista">
    <w:name w:val="List Continue"/>
    <w:basedOn w:val="Normal"/>
    <w:rsid w:val="00DD1D73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DD1D73"/>
  </w:style>
  <w:style w:type="paragraph" w:styleId="Ttulo">
    <w:name w:val="Title"/>
    <w:basedOn w:val="Normal"/>
    <w:next w:val="Normal"/>
    <w:link w:val="TtuloCar"/>
    <w:qFormat/>
    <w:rsid w:val="00DD1D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rsid w:val="00DD1D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DD1D7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ar">
    <w:name w:val="Subtítulo Car"/>
    <w:link w:val="Subttulo"/>
    <w:rsid w:val="00DD1D73"/>
    <w:rPr>
      <w:rFonts w:ascii="Cambria" w:eastAsia="Times New Roman" w:hAnsi="Cambria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DD1D73"/>
  </w:style>
  <w:style w:type="paragraph" w:styleId="Textoindependienteprimerasangra">
    <w:name w:val="Body Text First Indent"/>
    <w:basedOn w:val="Textoindependiente"/>
    <w:link w:val="TextoindependienteprimerasangraCar"/>
    <w:rsid w:val="00DD1D73"/>
    <w:pPr>
      <w:spacing w:after="120"/>
      <w:ind w:firstLine="210"/>
      <w:jc w:val="left"/>
    </w:pPr>
    <w:rPr>
      <w:rFonts w:ascii="Univers (W1)" w:hAnsi="Univers (W1)"/>
      <w:sz w:val="24"/>
    </w:rPr>
  </w:style>
  <w:style w:type="character" w:customStyle="1" w:styleId="TextoindependienteCar">
    <w:name w:val="Texto independiente Car"/>
    <w:aliases w:val="Texto independiente Car Car Car Car Car,Texto independiente Car Car Car Car1"/>
    <w:link w:val="Textoindependiente"/>
    <w:rsid w:val="00DD1D73"/>
    <w:rPr>
      <w:sz w:val="2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1D73"/>
    <w:rPr>
      <w:sz w:val="28"/>
    </w:rPr>
  </w:style>
  <w:style w:type="paragraph" w:styleId="Textoindependienteprimerasangra2">
    <w:name w:val="Body Text First Indent 2"/>
    <w:basedOn w:val="Sangradetextonormal"/>
    <w:link w:val="Textoindependienteprimerasangra2Car"/>
    <w:rsid w:val="00DD1D73"/>
    <w:pPr>
      <w:spacing w:after="120" w:line="240" w:lineRule="auto"/>
      <w:ind w:left="283" w:firstLine="210"/>
      <w:jc w:val="left"/>
    </w:pPr>
    <w:rPr>
      <w:rFonts w:ascii="Univers (W1)" w:hAnsi="Univers (W1)"/>
      <w:lang w:val="es-ES"/>
    </w:rPr>
  </w:style>
  <w:style w:type="character" w:customStyle="1" w:styleId="SangradetextonormalCar">
    <w:name w:val="Sangría de texto normal Car"/>
    <w:link w:val="Sangradetextonormal"/>
    <w:rsid w:val="00DD1D73"/>
    <w:rPr>
      <w:rFonts w:ascii="Arial" w:hAnsi="Arial"/>
      <w:sz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1D73"/>
    <w:rPr>
      <w:rFonts w:ascii="Arial" w:hAnsi="Arial"/>
      <w:sz w:val="24"/>
      <w:lang w:val="es-AR"/>
    </w:rPr>
  </w:style>
  <w:style w:type="paragraph" w:customStyle="1" w:styleId="normalsang0">
    <w:name w:val="normalsang"/>
    <w:basedOn w:val="Normal"/>
    <w:rsid w:val="003E47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D5C33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B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676F"/>
    <w:rPr>
      <w:sz w:val="20"/>
      <w:lang w:val="x-none" w:eastAsia="x-none"/>
    </w:rPr>
  </w:style>
  <w:style w:type="character" w:customStyle="1" w:styleId="TextocomentarioCar">
    <w:name w:val="Texto comentario Car"/>
    <w:link w:val="Textocomentario"/>
    <w:rsid w:val="00BA676F"/>
    <w:rPr>
      <w:rFonts w:ascii="Univers (W1)" w:hAnsi="Univers (W1)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76F"/>
    <w:rPr>
      <w:b/>
      <w:bCs/>
    </w:rPr>
  </w:style>
  <w:style w:type="character" w:customStyle="1" w:styleId="AsuntodelcomentarioCar">
    <w:name w:val="Asunto del comentario Car"/>
    <w:link w:val="Asuntodelcomentario"/>
    <w:rsid w:val="00BA676F"/>
    <w:rPr>
      <w:rFonts w:ascii="Univers (W1)" w:hAnsi="Univers (W1)"/>
      <w:b/>
      <w:bCs/>
    </w:rPr>
  </w:style>
  <w:style w:type="character" w:customStyle="1" w:styleId="apple-converted-space">
    <w:name w:val="apple-converted-space"/>
    <w:basedOn w:val="Fuentedeprrafopredeter"/>
    <w:rsid w:val="003053E0"/>
  </w:style>
  <w:style w:type="paragraph" w:customStyle="1" w:styleId="Prrafodelista1">
    <w:name w:val="Párrafo de lista1"/>
    <w:basedOn w:val="Normal"/>
    <w:rsid w:val="009648B8"/>
    <w:pPr>
      <w:ind w:left="720"/>
    </w:pPr>
    <w:rPr>
      <w:rFonts w:ascii="Trebuchet MS" w:eastAsia="Calibri" w:hAnsi="Trebuchet MS" w:cs="Trebuchet MS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F049B2"/>
  </w:style>
  <w:style w:type="paragraph" w:styleId="Prrafodelista">
    <w:name w:val="List Paragraph"/>
    <w:basedOn w:val="Normal"/>
    <w:uiPriority w:val="99"/>
    <w:qFormat/>
    <w:rsid w:val="00F049B2"/>
    <w:pPr>
      <w:ind w:left="720"/>
    </w:pPr>
    <w:rPr>
      <w:rFonts w:ascii="Trebuchet MS" w:hAnsi="Trebuchet MS" w:cs="Trebuchet MS"/>
      <w:szCs w:val="24"/>
    </w:rPr>
  </w:style>
  <w:style w:type="table" w:styleId="Tablaprofesional">
    <w:name w:val="Table Professional"/>
    <w:basedOn w:val="Tablanormal"/>
    <w:rsid w:val="001631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1">
    <w:name w:val="Table Grid 1"/>
    <w:basedOn w:val="Tablanormal"/>
    <w:rsid w:val="001631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basedOn w:val="Fuentedeprrafopredeter"/>
    <w:uiPriority w:val="99"/>
    <w:qFormat/>
    <w:rsid w:val="00997158"/>
    <w:rPr>
      <w:rFonts w:cs="Times New Roman"/>
      <w:i/>
    </w:rPr>
  </w:style>
  <w:style w:type="character" w:styleId="Mencinsinresolver">
    <w:name w:val="Unresolved Mention"/>
    <w:basedOn w:val="Fuentedeprrafopredeter"/>
    <w:uiPriority w:val="99"/>
    <w:semiHidden/>
    <w:unhideWhenUsed/>
    <w:rsid w:val="00582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@fca.uncu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5540-7E8E-42AF-8756-9CDC40B5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DIRECCION NACIONAL DE GESTION UNIVERSITARIA:</vt:lpstr>
    </vt:vector>
  </TitlesOfParts>
  <Company>Hewlett-Packard</Company>
  <LinksUpToDate>false</LinksUpToDate>
  <CharactersWithSpaces>4434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mailto:pefi-doctorar@me.gov.ar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DIRECCION NACIONAL DE GESTION UNIVERSITARIA:</dc:title>
  <dc:subject/>
  <dc:creator>D.N.G.U.</dc:creator>
  <cp:keywords/>
  <cp:lastModifiedBy>Sergio</cp:lastModifiedBy>
  <cp:revision>20</cp:revision>
  <cp:lastPrinted>2017-07-03T19:52:00Z</cp:lastPrinted>
  <dcterms:created xsi:type="dcterms:W3CDTF">2017-04-06T20:28:00Z</dcterms:created>
  <dcterms:modified xsi:type="dcterms:W3CDTF">2017-07-05T14:01:00Z</dcterms:modified>
</cp:coreProperties>
</file>